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F248EC" w14:textId="77777777" w:rsidR="001178CA" w:rsidRDefault="009C2D98" w:rsidP="00952DB8">
      <w:pPr>
        <w:ind w:left="-540"/>
      </w:pPr>
      <w:r>
        <w:rPr>
          <w:rFonts w:ascii="Zurich BT" w:hAnsi="Zurich BT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8ABDB93" wp14:editId="24139602">
                <wp:simplePos x="0" y="0"/>
                <wp:positionH relativeFrom="column">
                  <wp:posOffset>2057400</wp:posOffset>
                </wp:positionH>
                <wp:positionV relativeFrom="paragraph">
                  <wp:posOffset>-685800</wp:posOffset>
                </wp:positionV>
                <wp:extent cx="2400300" cy="1714500"/>
                <wp:effectExtent l="0" t="0" r="4445" b="38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171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58BDB6" w14:textId="77777777" w:rsidR="0034182C" w:rsidRPr="008E4BBF" w:rsidRDefault="0034182C" w:rsidP="00CF353B">
                            <w:pPr>
                              <w:pStyle w:val="bold18rouge"/>
                              <w:spacing w:before="1220" w:line="340" w:lineRule="exact"/>
                              <w:rPr>
                                <w:rFonts w:ascii="Zurich BT" w:hAnsi="Zurich BT" w:cs="UniversS 67 CondensedBold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Zurich BT" w:hAnsi="Zurich BT" w:cs="UniversS 67 CondensedBold"/>
                                <w:b/>
                                <w:bCs/>
                              </w:rPr>
                              <w:t>ARRÊTÉ MUNICIPAL</w:t>
                            </w:r>
                            <w:r w:rsidRPr="008E4BBF">
                              <w:rPr>
                                <w:rFonts w:ascii="Zurich BT" w:hAnsi="Zurich BT" w:cs="UniversS 67 CondensedBold"/>
                                <w:b/>
                                <w:bCs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ABDB9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62pt;margin-top:-54pt;width:189pt;height:1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qom8QEAAMMDAAAOAAAAZHJzL2Uyb0RvYy54bWysU9tuEzEQfUfiHyy/k72QUlhlU5VWRUjl&#10;IrV8wMTrzVrseszYyW74esbeNA3whnixPBefOXNmvLqahl7sNXmDtpbFIpdCW4WNsdtafnu8e/VW&#10;Ch/ANtCj1bU8aC+v1i9frEZX6RI77BtNgkGsr0ZXyy4EV2WZV50ewC/QacvBFmmAwCZts4ZgZPSh&#10;z8o8f5ONSI0jVNp79t7OQblO+G2rVfjStl4H0deSuYV0Ujo38czWK6i2BK4z6kgD/oHFAMZy0RPU&#10;LQQQOzJ/QQ1GEXpsw0LhkGHbGqVTD9xNkf/RzUMHTqdeWBzvTjL5/werPu+/kjBNLUspLAw8okc9&#10;BfEeJ1FGdUbnK056cJwWJnbzlFOn3t2j+u6FxZsO7FZfE+HYaWiYXRFfZmdPZxwfQTbjJ2y4DOwC&#10;JqCppSFKx2IIRucpHU6TiVQUO8tlnr/OOaQ4VlwWyws2Yg2onp478uGDxkHESy2JR5/gYX/vw5z6&#10;lBKrWbwzfc9+qHr7m4MxoyfRj4xn7mHaTJwde9pgc+BGCOdt4u3nS4f0U4qRN6mW/scOSEvRf7Qs&#10;xrtiuYyrl4zlxWXJBiWDL5tzL1jFMLUMUszXmzCv6s6R2XZcZZbe4jWL15rU1jOjI2felCTMcavj&#10;Kp7bKev5761/AQAA//8DAFBLAwQUAAYACAAAACEAvXV/lOAAAAAMAQAADwAAAGRycy9kb3ducmV2&#10;LnhtbEyPUUvDQBCE3wX/w7GCb+1dorYhzaWYgiAIitUfcM1tk9DcXsxd0/jvXZ/0bYYdZr8ptrPr&#10;xYRj6DxpSJYKBFLtbUeNhs+Pp0UGIkRD1vSeUMM3BtiW11eFya2/0DtO+9gILqGQGw1tjEMuZahb&#10;dCYs/YDEt6MfnYlsx0ba0Vy43PUyVWolnemIP7RmwF2L9Wl/dhqq9cNgx5ekqr+qKjOvu+Pbs5+0&#10;vr2ZHzcgIs7xLwy/+IwOJTMd/JlsEL2Gu/Set0QNi0RlrDiyVimLA2dXLGRZyP8jyh8AAAD//wMA&#10;UEsBAi0AFAAGAAgAAAAhALaDOJL+AAAA4QEAABMAAAAAAAAAAAAAAAAAAAAAAFtDb250ZW50X1R5&#10;cGVzXS54bWxQSwECLQAUAAYACAAAACEAOP0h/9YAAACUAQAACwAAAAAAAAAAAAAAAAAvAQAAX3Jl&#10;bHMvLnJlbHNQSwECLQAUAAYACAAAACEAHNaqJvEBAADDAwAADgAAAAAAAAAAAAAAAAAuAgAAZHJz&#10;L2Uyb0RvYy54bWxQSwECLQAUAAYACAAAACEAvXV/lOAAAAAMAQAADwAAAAAAAAAAAAAAAABLBAAA&#10;ZHJzL2Rvd25yZXYueG1sUEsFBgAAAAAEAAQA8wAAAFgFAAAAAA==&#10;" filled="f" stroked="f">
                <v:textbox inset=",,0">
                  <w:txbxContent>
                    <w:p w14:paraId="7458BDB6" w14:textId="77777777" w:rsidR="0034182C" w:rsidRPr="008E4BBF" w:rsidRDefault="0034182C" w:rsidP="00CF353B">
                      <w:pPr>
                        <w:pStyle w:val="bold18rouge"/>
                        <w:spacing w:before="1220" w:line="340" w:lineRule="exact"/>
                        <w:rPr>
                          <w:rFonts w:ascii="Zurich BT" w:hAnsi="Zurich BT" w:cs="UniversS 67 CondensedBold"/>
                          <w:b/>
                          <w:bCs/>
                        </w:rPr>
                      </w:pPr>
                      <w:r>
                        <w:rPr>
                          <w:rFonts w:ascii="Zurich BT" w:hAnsi="Zurich BT" w:cs="UniversS 67 CondensedBold"/>
                          <w:b/>
                          <w:bCs/>
                        </w:rPr>
                        <w:t>ARRÊTÉ MUNICIPAL</w:t>
                      </w:r>
                      <w:r w:rsidRPr="008E4BBF">
                        <w:rPr>
                          <w:rFonts w:ascii="Zurich BT" w:hAnsi="Zurich BT" w:cs="UniversS 67 CondensedBold"/>
                          <w:b/>
                          <w:bCs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E6E8B04" wp14:editId="11D7EC73">
            <wp:extent cx="1876425" cy="619125"/>
            <wp:effectExtent l="0" t="0" r="0" b="0"/>
            <wp:docPr id="1" name="Imag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882" t="44987" r="27673" b="453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E465B8" w14:textId="77777777" w:rsidR="0054535D" w:rsidRDefault="0054535D" w:rsidP="00952DB8">
      <w:pPr>
        <w:ind w:left="-540"/>
      </w:pPr>
    </w:p>
    <w:p w14:paraId="3B1F1178" w14:textId="77777777" w:rsidR="0054535D" w:rsidRDefault="0054535D" w:rsidP="00952DB8">
      <w:pPr>
        <w:ind w:left="-540"/>
      </w:pPr>
    </w:p>
    <w:p w14:paraId="31EE0954" w14:textId="77777777" w:rsidR="002C5098" w:rsidRPr="001A1317" w:rsidRDefault="00A864D6" w:rsidP="00CF353B">
      <w:pPr>
        <w:ind w:left="360"/>
        <w:rPr>
          <w:rFonts w:ascii="Zurich BT" w:hAnsi="Zurich BT"/>
          <w:b/>
          <w:bCs/>
          <w:sz w:val="20"/>
          <w:szCs w:val="20"/>
        </w:rPr>
      </w:pPr>
      <w:r>
        <w:rPr>
          <w:rFonts w:ascii="Zurich BT" w:hAnsi="Zurich BT"/>
          <w:b/>
          <w:bCs/>
          <w:sz w:val="20"/>
          <w:szCs w:val="20"/>
        </w:rPr>
        <w:t>05/05</w:t>
      </w:r>
      <w:r w:rsidR="00234040">
        <w:rPr>
          <w:rFonts w:ascii="Zurich BT" w:hAnsi="Zurich BT"/>
          <w:b/>
          <w:bCs/>
          <w:sz w:val="20"/>
          <w:szCs w:val="20"/>
        </w:rPr>
        <w:t>/2</w:t>
      </w:r>
      <w:r>
        <w:rPr>
          <w:rFonts w:ascii="Zurich BT" w:hAnsi="Zurich BT"/>
          <w:b/>
          <w:bCs/>
          <w:sz w:val="20"/>
          <w:szCs w:val="20"/>
        </w:rPr>
        <w:t>1</w:t>
      </w:r>
      <w:r w:rsidR="00DF22CF" w:rsidRPr="001A1317">
        <w:rPr>
          <w:rFonts w:ascii="Zurich BT" w:hAnsi="Zurich BT"/>
          <w:b/>
          <w:bCs/>
          <w:sz w:val="20"/>
          <w:szCs w:val="20"/>
        </w:rPr>
        <w:fldChar w:fldCharType="begin"/>
      </w:r>
      <w:r w:rsidR="00DF22CF" w:rsidRPr="001A1317">
        <w:rPr>
          <w:rFonts w:ascii="Zurich BT" w:hAnsi="Zurich BT"/>
          <w:b/>
          <w:bCs/>
          <w:sz w:val="20"/>
          <w:szCs w:val="20"/>
        </w:rPr>
        <w:instrText xml:space="preserve"> </w:instrText>
      </w:r>
      <w:r w:rsidR="00164027" w:rsidRPr="001A1317">
        <w:rPr>
          <w:rFonts w:ascii="Zurich BT" w:hAnsi="Zurich BT"/>
          <w:b/>
          <w:bCs/>
          <w:sz w:val="20"/>
          <w:szCs w:val="20"/>
        </w:rPr>
        <w:instrText>AUTOTEXTLIST</w:instrText>
      </w:r>
      <w:r w:rsidR="00DF22CF" w:rsidRPr="001A1317">
        <w:rPr>
          <w:rFonts w:ascii="Zurich BT" w:hAnsi="Zurich BT"/>
          <w:b/>
          <w:bCs/>
          <w:sz w:val="20"/>
          <w:szCs w:val="20"/>
        </w:rPr>
        <w:instrText xml:space="preserve">   \* MERGEFORMAT </w:instrText>
      </w:r>
      <w:r w:rsidR="00DF22CF" w:rsidRPr="001A1317">
        <w:rPr>
          <w:rFonts w:ascii="Zurich BT" w:hAnsi="Zurich BT"/>
          <w:b/>
          <w:bCs/>
          <w:sz w:val="20"/>
          <w:szCs w:val="20"/>
        </w:rPr>
        <w:fldChar w:fldCharType="end"/>
      </w:r>
    </w:p>
    <w:p w14:paraId="13E8A21A" w14:textId="77777777" w:rsidR="0054535D" w:rsidRPr="001A1317" w:rsidRDefault="00BF5F38" w:rsidP="00CF353B">
      <w:pPr>
        <w:ind w:left="360"/>
        <w:rPr>
          <w:rFonts w:ascii="Zurich BT" w:hAnsi="Zurich BT"/>
          <w:color w:val="A50021"/>
          <w:sz w:val="20"/>
          <w:szCs w:val="20"/>
        </w:rPr>
      </w:pPr>
      <w:r w:rsidRPr="001A1317">
        <w:rPr>
          <w:rFonts w:ascii="Zurich BT" w:hAnsi="Zurich BT"/>
          <w:b/>
          <w:bCs/>
          <w:color w:val="A50021"/>
          <w:sz w:val="20"/>
          <w:szCs w:val="20"/>
        </w:rPr>
        <w:t>Police Municipale</w:t>
      </w:r>
    </w:p>
    <w:p w14:paraId="5E9F76F7" w14:textId="77777777" w:rsidR="0054535D" w:rsidRPr="001A1317" w:rsidRDefault="0054535D" w:rsidP="00707117">
      <w:pPr>
        <w:ind w:left="360" w:firstLine="539"/>
        <w:rPr>
          <w:rFonts w:ascii="Zurich BT" w:hAnsi="Zurich BT"/>
          <w:sz w:val="20"/>
          <w:szCs w:val="20"/>
        </w:rPr>
      </w:pPr>
    </w:p>
    <w:p w14:paraId="26A3D26D" w14:textId="77777777" w:rsidR="0054535D" w:rsidRPr="001A1317" w:rsidRDefault="0054535D" w:rsidP="00707117">
      <w:pPr>
        <w:ind w:left="360" w:firstLine="539"/>
        <w:rPr>
          <w:rFonts w:ascii="Zurich BT" w:hAnsi="Zurich BT"/>
          <w:sz w:val="20"/>
          <w:szCs w:val="20"/>
        </w:rPr>
      </w:pPr>
    </w:p>
    <w:p w14:paraId="75CC5A43" w14:textId="77777777" w:rsidR="0054535D" w:rsidRPr="001A1317" w:rsidRDefault="007C08EC" w:rsidP="00CF353B">
      <w:pPr>
        <w:ind w:left="360"/>
        <w:rPr>
          <w:rFonts w:ascii="Zurich BT" w:hAnsi="Zurich BT"/>
          <w:sz w:val="20"/>
          <w:szCs w:val="20"/>
        </w:rPr>
      </w:pPr>
      <w:r w:rsidRPr="001A1317">
        <w:rPr>
          <w:rFonts w:ascii="Zurich BT" w:hAnsi="Zurich BT"/>
          <w:b/>
          <w:bCs/>
          <w:sz w:val="20"/>
          <w:szCs w:val="20"/>
        </w:rPr>
        <w:t>OBJET</w:t>
      </w:r>
      <w:r w:rsidR="0054535D" w:rsidRPr="001A1317">
        <w:rPr>
          <w:rFonts w:ascii="Zurich BT" w:hAnsi="Zurich BT"/>
          <w:b/>
          <w:bCs/>
          <w:sz w:val="20"/>
          <w:szCs w:val="20"/>
        </w:rPr>
        <w:t> :</w:t>
      </w:r>
      <w:r w:rsidR="0054535D" w:rsidRPr="001A1317">
        <w:rPr>
          <w:rFonts w:ascii="Zurich BT" w:hAnsi="Zurich BT"/>
          <w:sz w:val="20"/>
          <w:szCs w:val="20"/>
        </w:rPr>
        <w:t xml:space="preserve"> </w:t>
      </w:r>
      <w:r w:rsidR="00A864D6">
        <w:rPr>
          <w:rFonts w:ascii="Zurich BT" w:hAnsi="Zurich BT"/>
          <w:sz w:val="20"/>
          <w:szCs w:val="20"/>
        </w:rPr>
        <w:t xml:space="preserve">Réglementation du démarchage et des quêtes sur la commune de Le Taillan-Médoc </w:t>
      </w:r>
      <w:r w:rsidR="00264CB5" w:rsidRPr="00264CB5">
        <w:rPr>
          <w:rFonts w:ascii="Zurich BT" w:hAnsi="Zurich BT"/>
          <w:sz w:val="20"/>
          <w:szCs w:val="20"/>
        </w:rPr>
        <w:t xml:space="preserve">  </w:t>
      </w:r>
    </w:p>
    <w:p w14:paraId="3BAFC529" w14:textId="4CC9A5CA" w:rsidR="004C78DA" w:rsidRPr="001A1317" w:rsidRDefault="00C41740" w:rsidP="004C78DA">
      <w:pPr>
        <w:ind w:left="360"/>
        <w:rPr>
          <w:rFonts w:ascii="Zurich BT" w:hAnsi="Zurich BT"/>
          <w:sz w:val="20"/>
          <w:szCs w:val="20"/>
        </w:rPr>
      </w:pPr>
      <w:r w:rsidRPr="001A1317">
        <w:rPr>
          <w:rFonts w:ascii="Zurich BT" w:hAnsi="Zurich BT"/>
          <w:sz w:val="20"/>
          <w:szCs w:val="20"/>
        </w:rPr>
        <w:t xml:space="preserve">N° : </w:t>
      </w:r>
      <w:r w:rsidR="00264CB5">
        <w:rPr>
          <w:rFonts w:ascii="Zurich BT" w:hAnsi="Zurich BT"/>
          <w:sz w:val="20"/>
          <w:szCs w:val="20"/>
        </w:rPr>
        <w:t xml:space="preserve">       </w:t>
      </w:r>
      <w:r w:rsidR="009A6697" w:rsidRPr="001A1317">
        <w:rPr>
          <w:rFonts w:ascii="Zurich BT" w:hAnsi="Zurich BT"/>
          <w:sz w:val="20"/>
          <w:szCs w:val="20"/>
        </w:rPr>
        <w:t>/20</w:t>
      </w:r>
      <w:r w:rsidR="005A165B">
        <w:rPr>
          <w:rFonts w:ascii="Zurich BT" w:hAnsi="Zurich BT"/>
          <w:sz w:val="20"/>
          <w:szCs w:val="20"/>
        </w:rPr>
        <w:t>21</w:t>
      </w:r>
    </w:p>
    <w:p w14:paraId="612B8372" w14:textId="77777777" w:rsidR="0054535D" w:rsidRPr="001A1317" w:rsidRDefault="0054535D" w:rsidP="00707117">
      <w:pPr>
        <w:ind w:left="360"/>
        <w:rPr>
          <w:rFonts w:ascii="Zurich BT" w:hAnsi="Zurich BT"/>
          <w:sz w:val="20"/>
          <w:szCs w:val="20"/>
        </w:rPr>
      </w:pPr>
    </w:p>
    <w:p w14:paraId="5D5E862D" w14:textId="77777777" w:rsidR="004664F8" w:rsidRPr="001A1317" w:rsidRDefault="004664F8" w:rsidP="00D86A2A">
      <w:pPr>
        <w:spacing w:after="120" w:line="288" w:lineRule="auto"/>
        <w:jc w:val="both"/>
        <w:rPr>
          <w:rFonts w:ascii="Zurich BT" w:hAnsi="Zurich BT"/>
          <w:sz w:val="20"/>
          <w:szCs w:val="20"/>
        </w:rPr>
      </w:pPr>
      <w:r w:rsidRPr="001A1317">
        <w:rPr>
          <w:rFonts w:ascii="Zurich BT" w:hAnsi="Zurich BT"/>
          <w:sz w:val="20"/>
          <w:szCs w:val="20"/>
        </w:rPr>
        <w:t>Le Maire de la Commune du TAILLAN-MEDOC ;</w:t>
      </w:r>
    </w:p>
    <w:p w14:paraId="0E4E5D6B" w14:textId="77777777" w:rsidR="00CC68E0" w:rsidRDefault="00A864D6" w:rsidP="00A864D6">
      <w:pPr>
        <w:spacing w:after="120" w:line="288" w:lineRule="auto"/>
        <w:jc w:val="both"/>
        <w:rPr>
          <w:rFonts w:ascii="Zurich BT" w:hAnsi="Zurich BT"/>
          <w:sz w:val="20"/>
          <w:szCs w:val="20"/>
        </w:rPr>
      </w:pPr>
      <w:r w:rsidRPr="00A864D6">
        <w:rPr>
          <w:rFonts w:ascii="Zurich BT" w:hAnsi="Zurich BT"/>
          <w:sz w:val="20"/>
          <w:szCs w:val="20"/>
        </w:rPr>
        <w:t>Vu le Code Général des collectivités Territoriales, notamment les articl</w:t>
      </w:r>
      <w:r w:rsidR="00CC68E0">
        <w:rPr>
          <w:rFonts w:ascii="Zurich BT" w:hAnsi="Zurich BT"/>
          <w:sz w:val="20"/>
          <w:szCs w:val="20"/>
        </w:rPr>
        <w:t>es L2211-1. L</w:t>
      </w:r>
      <w:r>
        <w:rPr>
          <w:rFonts w:ascii="Zurich BT" w:hAnsi="Zurich BT"/>
          <w:sz w:val="20"/>
          <w:szCs w:val="20"/>
        </w:rPr>
        <w:t>2212-1.</w:t>
      </w:r>
    </w:p>
    <w:p w14:paraId="6F628904" w14:textId="77777777" w:rsidR="00A864D6" w:rsidRPr="00A864D6" w:rsidRDefault="00CC68E0" w:rsidP="00A864D6">
      <w:pPr>
        <w:spacing w:after="120" w:line="288" w:lineRule="auto"/>
        <w:jc w:val="both"/>
        <w:rPr>
          <w:rFonts w:ascii="Zurich BT" w:hAnsi="Zurich BT"/>
          <w:sz w:val="20"/>
          <w:szCs w:val="20"/>
        </w:rPr>
      </w:pPr>
      <w:r>
        <w:rPr>
          <w:rFonts w:ascii="Zurich BT" w:hAnsi="Zurich BT"/>
          <w:sz w:val="20"/>
          <w:szCs w:val="20"/>
        </w:rPr>
        <w:t xml:space="preserve"> L22</w:t>
      </w:r>
      <w:r w:rsidR="00A864D6">
        <w:rPr>
          <w:rFonts w:ascii="Zurich BT" w:hAnsi="Zurich BT"/>
          <w:sz w:val="20"/>
          <w:szCs w:val="20"/>
        </w:rPr>
        <w:t>12-2</w:t>
      </w:r>
      <w:r>
        <w:rPr>
          <w:rFonts w:ascii="Zurich BT" w:hAnsi="Zurich BT"/>
          <w:sz w:val="20"/>
          <w:szCs w:val="20"/>
        </w:rPr>
        <w:t>, L</w:t>
      </w:r>
      <w:r w:rsidR="00A864D6" w:rsidRPr="00A864D6">
        <w:rPr>
          <w:rFonts w:ascii="Zurich BT" w:hAnsi="Zurich BT"/>
          <w:sz w:val="20"/>
          <w:szCs w:val="20"/>
        </w:rPr>
        <w:t>2212-5</w:t>
      </w:r>
      <w:r>
        <w:rPr>
          <w:rFonts w:ascii="Zurich BT" w:hAnsi="Zurich BT"/>
          <w:sz w:val="20"/>
          <w:szCs w:val="20"/>
        </w:rPr>
        <w:t xml:space="preserve"> et L.2542.2</w:t>
      </w:r>
      <w:r w:rsidR="00A864D6" w:rsidRPr="00A864D6">
        <w:rPr>
          <w:rFonts w:ascii="Zurich BT" w:hAnsi="Zurich BT"/>
          <w:sz w:val="20"/>
          <w:szCs w:val="20"/>
        </w:rPr>
        <w:t>,</w:t>
      </w:r>
    </w:p>
    <w:p w14:paraId="322F52AB" w14:textId="299C8AAC" w:rsidR="00A864D6" w:rsidRPr="00AD1A32" w:rsidRDefault="00A864D6" w:rsidP="00A864D6">
      <w:pPr>
        <w:spacing w:after="120" w:line="288" w:lineRule="auto"/>
        <w:jc w:val="both"/>
        <w:rPr>
          <w:rFonts w:ascii="Zurich BT" w:hAnsi="Zurich BT"/>
          <w:sz w:val="20"/>
          <w:szCs w:val="20"/>
        </w:rPr>
      </w:pPr>
      <w:r w:rsidRPr="00AD1A32">
        <w:rPr>
          <w:rFonts w:ascii="Zurich BT" w:hAnsi="Zurich BT"/>
          <w:sz w:val="20"/>
          <w:szCs w:val="20"/>
        </w:rPr>
        <w:t xml:space="preserve">Vu le Code de la Consommation et notamment les </w:t>
      </w:r>
      <w:r w:rsidR="001D4BF9" w:rsidRPr="00AD1A32">
        <w:rPr>
          <w:rFonts w:ascii="Zurich BT" w:hAnsi="Zurich BT"/>
          <w:sz w:val="20"/>
          <w:szCs w:val="20"/>
        </w:rPr>
        <w:t>articles</w:t>
      </w:r>
      <w:r w:rsidR="0039204E" w:rsidRPr="00AD1A32">
        <w:rPr>
          <w:rFonts w:ascii="Zurich BT" w:hAnsi="Zurich BT"/>
          <w:sz w:val="20"/>
          <w:szCs w:val="20"/>
        </w:rPr>
        <w:t xml:space="preserve"> </w:t>
      </w:r>
      <w:r w:rsidR="0052720D" w:rsidRPr="00AD1A32">
        <w:rPr>
          <w:rFonts w:ascii="Zurich BT" w:hAnsi="Zurich BT"/>
          <w:sz w:val="20"/>
          <w:szCs w:val="20"/>
        </w:rPr>
        <w:t>L221-5</w:t>
      </w:r>
      <w:r w:rsidR="00FD6ECB" w:rsidRPr="00AD1A32">
        <w:rPr>
          <w:rFonts w:ascii="Zurich BT" w:hAnsi="Zurich BT"/>
          <w:sz w:val="20"/>
          <w:szCs w:val="20"/>
        </w:rPr>
        <w:t xml:space="preserve"> à L221-7</w:t>
      </w:r>
      <w:r w:rsidR="0052720D" w:rsidRPr="00AD1A32">
        <w:rPr>
          <w:rFonts w:ascii="Zurich BT" w:hAnsi="Zurich BT"/>
          <w:sz w:val="20"/>
          <w:szCs w:val="20"/>
        </w:rPr>
        <w:t>, L221-8 à L221-10, L221-18</w:t>
      </w:r>
      <w:r w:rsidR="00FD6ECB" w:rsidRPr="00AD1A32">
        <w:rPr>
          <w:rFonts w:ascii="Zurich BT" w:hAnsi="Zurich BT"/>
          <w:sz w:val="20"/>
          <w:szCs w:val="20"/>
        </w:rPr>
        <w:t xml:space="preserve"> à L221-28 et L221-29,</w:t>
      </w:r>
    </w:p>
    <w:p w14:paraId="5C833978" w14:textId="3BC62DEB" w:rsidR="00A864D6" w:rsidRPr="003D76D2" w:rsidRDefault="00A864D6" w:rsidP="00A864D6">
      <w:pPr>
        <w:spacing w:after="120" w:line="288" w:lineRule="auto"/>
        <w:jc w:val="both"/>
        <w:rPr>
          <w:rFonts w:ascii="Zurich BT" w:hAnsi="Zurich BT"/>
          <w:sz w:val="20"/>
          <w:szCs w:val="20"/>
        </w:rPr>
      </w:pPr>
      <w:r w:rsidRPr="00A864D6">
        <w:rPr>
          <w:rFonts w:ascii="Zurich BT" w:hAnsi="Zurich BT"/>
          <w:sz w:val="20"/>
          <w:szCs w:val="20"/>
        </w:rPr>
        <w:t>Vu le code Pén</w:t>
      </w:r>
      <w:r w:rsidR="00CC68E0">
        <w:rPr>
          <w:rFonts w:ascii="Zurich BT" w:hAnsi="Zurich BT"/>
          <w:sz w:val="20"/>
          <w:szCs w:val="20"/>
        </w:rPr>
        <w:t>al et notamment son article R.6</w:t>
      </w:r>
      <w:r w:rsidRPr="00A864D6">
        <w:rPr>
          <w:rFonts w:ascii="Zurich BT" w:hAnsi="Zurich BT"/>
          <w:sz w:val="20"/>
          <w:szCs w:val="20"/>
        </w:rPr>
        <w:t>10-5</w:t>
      </w:r>
    </w:p>
    <w:p w14:paraId="31409825" w14:textId="77777777" w:rsidR="001576AE" w:rsidRDefault="00CC68E0" w:rsidP="009C2D98">
      <w:pPr>
        <w:tabs>
          <w:tab w:val="left" w:leader="dot" w:pos="3402"/>
        </w:tabs>
        <w:spacing w:line="288" w:lineRule="auto"/>
        <w:jc w:val="both"/>
        <w:rPr>
          <w:rFonts w:ascii="Zurich BT" w:hAnsi="Zurich BT"/>
          <w:sz w:val="20"/>
          <w:szCs w:val="20"/>
        </w:rPr>
      </w:pPr>
      <w:r>
        <w:rPr>
          <w:rFonts w:ascii="Zurich BT" w:hAnsi="Zurich BT"/>
          <w:sz w:val="20"/>
          <w:szCs w:val="20"/>
        </w:rPr>
        <w:t>Vu le calendrier annuel des journées nationales de quêtes sur la voie publique</w:t>
      </w:r>
      <w:r w:rsidR="001576AE">
        <w:rPr>
          <w:rFonts w:ascii="Zurich BT" w:hAnsi="Zurich BT"/>
          <w:sz w:val="20"/>
          <w:szCs w:val="20"/>
        </w:rPr>
        <w:t>.</w:t>
      </w:r>
    </w:p>
    <w:p w14:paraId="16199E55" w14:textId="77777777" w:rsidR="00CC68E0" w:rsidRDefault="00CC68E0" w:rsidP="00A864D6">
      <w:pPr>
        <w:spacing w:after="120" w:line="288" w:lineRule="auto"/>
        <w:jc w:val="both"/>
        <w:rPr>
          <w:rFonts w:ascii="Zurich BT" w:hAnsi="Zurich BT"/>
          <w:sz w:val="20"/>
          <w:szCs w:val="20"/>
        </w:rPr>
      </w:pPr>
    </w:p>
    <w:p w14:paraId="6FDBE304" w14:textId="77777777" w:rsidR="00A864D6" w:rsidRPr="00A864D6" w:rsidRDefault="00CC68E0" w:rsidP="00A864D6">
      <w:pPr>
        <w:spacing w:after="120" w:line="288" w:lineRule="auto"/>
        <w:jc w:val="both"/>
        <w:rPr>
          <w:rFonts w:ascii="Zurich BT" w:hAnsi="Zurich BT"/>
          <w:sz w:val="20"/>
          <w:szCs w:val="20"/>
        </w:rPr>
      </w:pPr>
      <w:r>
        <w:rPr>
          <w:rFonts w:ascii="Zurich BT" w:hAnsi="Zurich BT"/>
          <w:sz w:val="20"/>
          <w:szCs w:val="20"/>
        </w:rPr>
        <w:t xml:space="preserve">Considérant que la vente à domicile, appelée « porte à porte », consiste à proposer au consommateur de souscrire un contrat de vente, de location ou de prestation de services. Le démarchage est soumis à une réglementation protectrice portant sur le contenu du contrat et les délais de rétraction.  </w:t>
      </w:r>
    </w:p>
    <w:p w14:paraId="61A0FCDF" w14:textId="77777777" w:rsidR="00A864D6" w:rsidRPr="00A864D6" w:rsidRDefault="00A864D6" w:rsidP="00A864D6">
      <w:pPr>
        <w:spacing w:after="120" w:line="288" w:lineRule="auto"/>
        <w:jc w:val="both"/>
        <w:rPr>
          <w:rFonts w:ascii="Zurich BT" w:hAnsi="Zurich BT"/>
          <w:sz w:val="20"/>
          <w:szCs w:val="20"/>
        </w:rPr>
      </w:pPr>
      <w:r w:rsidRPr="00A864D6">
        <w:rPr>
          <w:rFonts w:ascii="Zurich BT" w:hAnsi="Zurich BT"/>
          <w:sz w:val="20"/>
          <w:szCs w:val="20"/>
        </w:rPr>
        <w:t>Considérant le nombre d’appels croissant reçus en Mairie con</w:t>
      </w:r>
      <w:r>
        <w:rPr>
          <w:rFonts w:ascii="Zurich BT" w:hAnsi="Zurich BT"/>
          <w:sz w:val="20"/>
          <w:szCs w:val="20"/>
        </w:rPr>
        <w:t>cernant des faits de démarchage c</w:t>
      </w:r>
      <w:r w:rsidRPr="00A864D6">
        <w:rPr>
          <w:rFonts w:ascii="Zurich BT" w:hAnsi="Zurich BT"/>
          <w:sz w:val="20"/>
          <w:szCs w:val="20"/>
        </w:rPr>
        <w:t>ommercial, quant à la n</w:t>
      </w:r>
      <w:r>
        <w:rPr>
          <w:rFonts w:ascii="Zurich BT" w:hAnsi="Zurich BT"/>
          <w:sz w:val="20"/>
          <w:szCs w:val="20"/>
        </w:rPr>
        <w:t>ature des prestations proposées,</w:t>
      </w:r>
    </w:p>
    <w:p w14:paraId="601C88BD" w14:textId="25832EC1" w:rsidR="00331CD0" w:rsidRPr="00AD1A32" w:rsidRDefault="00331CD0" w:rsidP="00331CD0">
      <w:pPr>
        <w:spacing w:after="120" w:line="288" w:lineRule="auto"/>
        <w:jc w:val="both"/>
        <w:rPr>
          <w:rFonts w:ascii="Zurich BT" w:hAnsi="Zurich BT"/>
          <w:sz w:val="20"/>
          <w:szCs w:val="20"/>
        </w:rPr>
      </w:pPr>
      <w:r w:rsidRPr="00AD1A32">
        <w:rPr>
          <w:rFonts w:ascii="Zurich BT" w:hAnsi="Zurich BT"/>
          <w:sz w:val="20"/>
          <w:szCs w:val="20"/>
        </w:rPr>
        <w:t>Considéra</w:t>
      </w:r>
      <w:r w:rsidR="00D2181A" w:rsidRPr="00AD1A32">
        <w:rPr>
          <w:rFonts w:ascii="Zurich BT" w:hAnsi="Zurich BT"/>
          <w:sz w:val="20"/>
          <w:szCs w:val="20"/>
        </w:rPr>
        <w:t xml:space="preserve">nt </w:t>
      </w:r>
      <w:r w:rsidR="00A716B1" w:rsidRPr="00AD1A32">
        <w:rPr>
          <w:rFonts w:ascii="Zurich BT" w:hAnsi="Zurich BT"/>
          <w:sz w:val="20"/>
          <w:szCs w:val="20"/>
        </w:rPr>
        <w:t>les</w:t>
      </w:r>
      <w:r w:rsidR="00D2181A" w:rsidRPr="00AD1A32">
        <w:rPr>
          <w:rFonts w:ascii="Zurich BT" w:hAnsi="Zurich BT"/>
          <w:sz w:val="20"/>
          <w:szCs w:val="20"/>
        </w:rPr>
        <w:t xml:space="preserve"> nombreux faits d’usurpation d’identité, de qualité ou d’abus de faiblesse liées à ces pratiques </w:t>
      </w:r>
      <w:r w:rsidR="00A716B1" w:rsidRPr="00AD1A32">
        <w:rPr>
          <w:rFonts w:ascii="Zurich BT" w:hAnsi="Zurich BT"/>
          <w:sz w:val="20"/>
          <w:szCs w:val="20"/>
        </w:rPr>
        <w:t>survenus</w:t>
      </w:r>
      <w:r w:rsidR="00D2181A" w:rsidRPr="00AD1A32">
        <w:rPr>
          <w:rFonts w:ascii="Zurich BT" w:hAnsi="Zurich BT"/>
          <w:sz w:val="20"/>
          <w:szCs w:val="20"/>
        </w:rPr>
        <w:t xml:space="preserve"> sur la Commune de Le Taillan Médoc</w:t>
      </w:r>
      <w:r w:rsidR="00A716B1" w:rsidRPr="00AD1A32">
        <w:rPr>
          <w:rFonts w:ascii="Zurich BT" w:hAnsi="Zurich BT"/>
          <w:sz w:val="20"/>
          <w:szCs w:val="20"/>
        </w:rPr>
        <w:t xml:space="preserve">, </w:t>
      </w:r>
    </w:p>
    <w:p w14:paraId="78FA7661" w14:textId="3C5B4A22" w:rsidR="00264CB5" w:rsidRPr="00AD1A32" w:rsidRDefault="00A864D6" w:rsidP="00A864D6">
      <w:pPr>
        <w:spacing w:after="120" w:line="288" w:lineRule="auto"/>
        <w:jc w:val="both"/>
        <w:rPr>
          <w:rFonts w:ascii="Zurich BT" w:hAnsi="Zurich BT"/>
          <w:sz w:val="20"/>
          <w:szCs w:val="20"/>
        </w:rPr>
      </w:pPr>
      <w:r w:rsidRPr="00AD1A32">
        <w:rPr>
          <w:rFonts w:ascii="Zurich BT" w:hAnsi="Zurich BT"/>
          <w:sz w:val="20"/>
          <w:szCs w:val="20"/>
        </w:rPr>
        <w:t>Considérant dès lors qu'il y a lieu de réglementer cette pratique dans l'intérêt général, afin de prévenir</w:t>
      </w:r>
      <w:r w:rsidR="00CC68E0" w:rsidRPr="00AD1A32">
        <w:rPr>
          <w:rFonts w:ascii="Zurich BT" w:hAnsi="Zurich BT"/>
          <w:sz w:val="20"/>
          <w:szCs w:val="20"/>
        </w:rPr>
        <w:t xml:space="preserve"> t</w:t>
      </w:r>
      <w:r w:rsidRPr="00AD1A32">
        <w:rPr>
          <w:rFonts w:ascii="Zurich BT" w:hAnsi="Zurich BT"/>
          <w:sz w:val="20"/>
          <w:szCs w:val="20"/>
        </w:rPr>
        <w:t>oute atteinte à la tranquillité et à l'ordre public</w:t>
      </w:r>
      <w:r w:rsidR="00D2181A" w:rsidRPr="00AD1A32">
        <w:rPr>
          <w:rFonts w:ascii="Zurich BT" w:hAnsi="Zurich BT"/>
          <w:sz w:val="20"/>
          <w:szCs w:val="20"/>
        </w:rPr>
        <w:t xml:space="preserve"> par l’identification des sociétés exerçant des démarchages commerciaux sur la commune</w:t>
      </w:r>
      <w:r w:rsidR="00CC68E0" w:rsidRPr="00AD1A32">
        <w:rPr>
          <w:rFonts w:ascii="Zurich BT" w:hAnsi="Zurich BT"/>
          <w:sz w:val="20"/>
          <w:szCs w:val="20"/>
        </w:rPr>
        <w:t>,</w:t>
      </w:r>
    </w:p>
    <w:p w14:paraId="3B9C6C63" w14:textId="77777777" w:rsidR="00CC68E0" w:rsidRPr="00264CB5" w:rsidRDefault="00CC68E0" w:rsidP="00A864D6">
      <w:pPr>
        <w:spacing w:after="120" w:line="288" w:lineRule="auto"/>
        <w:jc w:val="both"/>
        <w:rPr>
          <w:rFonts w:ascii="Zurich BT" w:hAnsi="Zurich BT"/>
          <w:sz w:val="20"/>
          <w:szCs w:val="20"/>
        </w:rPr>
      </w:pPr>
    </w:p>
    <w:p w14:paraId="7AF6E342" w14:textId="77777777" w:rsidR="00264CB5" w:rsidRPr="001576AE" w:rsidRDefault="00264CB5" w:rsidP="000A1CD1">
      <w:pPr>
        <w:spacing w:after="120" w:line="288" w:lineRule="auto"/>
        <w:jc w:val="center"/>
        <w:rPr>
          <w:rFonts w:ascii="Zurich BT" w:hAnsi="Zurich BT"/>
          <w:sz w:val="20"/>
          <w:szCs w:val="20"/>
          <w:u w:val="single"/>
        </w:rPr>
      </w:pPr>
      <w:r w:rsidRPr="001576AE">
        <w:rPr>
          <w:rFonts w:ascii="Zurich BT" w:hAnsi="Zurich BT"/>
          <w:sz w:val="20"/>
          <w:szCs w:val="20"/>
          <w:u w:val="single"/>
        </w:rPr>
        <w:t>ARRETE</w:t>
      </w:r>
    </w:p>
    <w:p w14:paraId="6C795E40" w14:textId="77777777" w:rsidR="00D86A2A" w:rsidRPr="001A1317" w:rsidRDefault="00D86A2A" w:rsidP="00F04FCE">
      <w:pPr>
        <w:jc w:val="both"/>
        <w:rPr>
          <w:rFonts w:ascii="Zurich BT" w:hAnsi="Zurich BT"/>
          <w:sz w:val="20"/>
          <w:szCs w:val="20"/>
        </w:rPr>
      </w:pPr>
    </w:p>
    <w:p w14:paraId="30070F96" w14:textId="7F9F31C3" w:rsidR="001576AE" w:rsidRDefault="001576AE" w:rsidP="00F04FCE">
      <w:pPr>
        <w:spacing w:line="360" w:lineRule="auto"/>
        <w:jc w:val="both"/>
        <w:rPr>
          <w:rFonts w:ascii="Zurich BT" w:hAnsi="Zurich BT"/>
          <w:sz w:val="20"/>
          <w:szCs w:val="20"/>
        </w:rPr>
      </w:pPr>
      <w:r w:rsidRPr="001576AE">
        <w:rPr>
          <w:rFonts w:ascii="Zurich BT" w:hAnsi="Zurich BT"/>
          <w:sz w:val="20"/>
          <w:szCs w:val="20"/>
          <w:u w:val="single"/>
        </w:rPr>
        <w:t>Article 1</w:t>
      </w:r>
      <w:r w:rsidRPr="001576AE">
        <w:rPr>
          <w:rFonts w:ascii="Zurich BT" w:hAnsi="Zurich BT"/>
          <w:sz w:val="20"/>
          <w:szCs w:val="20"/>
        </w:rPr>
        <w:t xml:space="preserve"> : Toute société qui démarche à domicile sur le territoire de la commune</w:t>
      </w:r>
      <w:r w:rsidR="008C48D3">
        <w:rPr>
          <w:rFonts w:ascii="Zurich BT" w:hAnsi="Zurich BT"/>
          <w:sz w:val="20"/>
          <w:szCs w:val="20"/>
        </w:rPr>
        <w:t xml:space="preserve"> du</w:t>
      </w:r>
      <w:r>
        <w:rPr>
          <w:rFonts w:ascii="Zurich BT" w:hAnsi="Zurich BT"/>
          <w:sz w:val="20"/>
          <w:szCs w:val="20"/>
        </w:rPr>
        <w:t xml:space="preserve"> TAILLAN-MEDOC</w:t>
      </w:r>
      <w:r w:rsidRPr="001576AE">
        <w:rPr>
          <w:rFonts w:ascii="Zurich BT" w:hAnsi="Zurich BT"/>
          <w:sz w:val="20"/>
          <w:szCs w:val="20"/>
        </w:rPr>
        <w:t xml:space="preserve"> doit s'</w:t>
      </w:r>
      <w:r w:rsidR="00155420">
        <w:rPr>
          <w:rFonts w:ascii="Zurich BT" w:hAnsi="Zurich BT"/>
          <w:sz w:val="20"/>
          <w:szCs w:val="20"/>
        </w:rPr>
        <w:t xml:space="preserve">identifier auprès de la Mairie 7 jours </w:t>
      </w:r>
      <w:r w:rsidRPr="001576AE">
        <w:rPr>
          <w:rFonts w:ascii="Zurich BT" w:hAnsi="Zurich BT"/>
          <w:sz w:val="20"/>
          <w:szCs w:val="20"/>
        </w:rPr>
        <w:t>avant de commencer sa prospection.</w:t>
      </w:r>
    </w:p>
    <w:p w14:paraId="19EDABAF" w14:textId="77777777" w:rsidR="001576AE" w:rsidRPr="001576AE" w:rsidRDefault="001576AE" w:rsidP="00F04FCE">
      <w:pPr>
        <w:spacing w:line="360" w:lineRule="auto"/>
        <w:jc w:val="both"/>
        <w:rPr>
          <w:rFonts w:ascii="Zurich BT" w:hAnsi="Zurich BT"/>
          <w:sz w:val="20"/>
          <w:szCs w:val="20"/>
        </w:rPr>
      </w:pPr>
    </w:p>
    <w:p w14:paraId="2B9C2DF5" w14:textId="7A24D7AF" w:rsidR="001576AE" w:rsidRPr="001576AE" w:rsidRDefault="001576AE" w:rsidP="00F04FCE">
      <w:pPr>
        <w:spacing w:line="360" w:lineRule="auto"/>
        <w:jc w:val="both"/>
        <w:rPr>
          <w:rFonts w:ascii="Zurich BT" w:hAnsi="Zurich BT"/>
          <w:sz w:val="20"/>
          <w:szCs w:val="20"/>
        </w:rPr>
      </w:pPr>
      <w:r w:rsidRPr="00A643CE">
        <w:rPr>
          <w:rFonts w:ascii="Zurich BT" w:hAnsi="Zurich BT"/>
          <w:sz w:val="20"/>
          <w:szCs w:val="20"/>
          <w:u w:val="single"/>
        </w:rPr>
        <w:t>Article 2</w:t>
      </w:r>
      <w:r w:rsidRPr="001576AE">
        <w:rPr>
          <w:rFonts w:ascii="Zurich BT" w:hAnsi="Zurich BT"/>
          <w:sz w:val="20"/>
          <w:szCs w:val="20"/>
        </w:rPr>
        <w:t xml:space="preserve"> : La pratique du démarchage sur le territoire de la commune est autorisée sous réserve</w:t>
      </w:r>
      <w:r w:rsidR="00F04FCE">
        <w:rPr>
          <w:rFonts w:ascii="Zurich BT" w:hAnsi="Zurich BT"/>
          <w:sz w:val="20"/>
          <w:szCs w:val="20"/>
        </w:rPr>
        <w:t xml:space="preserve"> </w:t>
      </w:r>
      <w:r w:rsidRPr="001576AE">
        <w:rPr>
          <w:rFonts w:ascii="Zurich BT" w:hAnsi="Zurich BT"/>
          <w:sz w:val="20"/>
          <w:szCs w:val="20"/>
        </w:rPr>
        <w:t>que les intervenants présentent en Mairie un extrait K-bis de moins de trois mois ainsi que par écrit :</w:t>
      </w:r>
    </w:p>
    <w:p w14:paraId="219BED71" w14:textId="77777777" w:rsidR="001576AE" w:rsidRPr="001576AE" w:rsidRDefault="001576AE" w:rsidP="00F04FCE">
      <w:pPr>
        <w:spacing w:line="360" w:lineRule="auto"/>
        <w:jc w:val="both"/>
        <w:rPr>
          <w:rFonts w:ascii="Zurich BT" w:hAnsi="Zurich BT"/>
          <w:sz w:val="20"/>
          <w:szCs w:val="20"/>
        </w:rPr>
      </w:pPr>
      <w:r w:rsidRPr="001576AE">
        <w:rPr>
          <w:rFonts w:ascii="Zurich BT" w:hAnsi="Zurich BT"/>
          <w:sz w:val="20"/>
          <w:szCs w:val="20"/>
        </w:rPr>
        <w:t>• L’objet de leur démarchage,</w:t>
      </w:r>
    </w:p>
    <w:p w14:paraId="75F0CEEE" w14:textId="77777777" w:rsidR="001576AE" w:rsidRPr="001576AE" w:rsidRDefault="001576AE" w:rsidP="00F04FCE">
      <w:pPr>
        <w:spacing w:line="360" w:lineRule="auto"/>
        <w:jc w:val="both"/>
        <w:rPr>
          <w:rFonts w:ascii="Zurich BT" w:hAnsi="Zurich BT"/>
          <w:sz w:val="20"/>
          <w:szCs w:val="20"/>
        </w:rPr>
      </w:pPr>
      <w:r w:rsidRPr="001576AE">
        <w:rPr>
          <w:rFonts w:ascii="Zurich BT" w:hAnsi="Zurich BT"/>
          <w:sz w:val="20"/>
          <w:szCs w:val="20"/>
        </w:rPr>
        <w:t>• Les cartes professionnelles des agents exerçant</w:t>
      </w:r>
    </w:p>
    <w:p w14:paraId="323F7A38" w14:textId="77777777" w:rsidR="001576AE" w:rsidRPr="001576AE" w:rsidRDefault="001576AE" w:rsidP="00F04FCE">
      <w:pPr>
        <w:spacing w:line="360" w:lineRule="auto"/>
        <w:jc w:val="both"/>
        <w:rPr>
          <w:rFonts w:ascii="Zurich BT" w:hAnsi="Zurich BT"/>
          <w:sz w:val="20"/>
          <w:szCs w:val="20"/>
        </w:rPr>
      </w:pPr>
      <w:r w:rsidRPr="001576AE">
        <w:rPr>
          <w:rFonts w:ascii="Zurich BT" w:hAnsi="Zurich BT"/>
          <w:sz w:val="20"/>
          <w:szCs w:val="20"/>
        </w:rPr>
        <w:t>• Une pièce d'identité des agents exerçant</w:t>
      </w:r>
    </w:p>
    <w:p w14:paraId="484096A0" w14:textId="77777777" w:rsidR="001576AE" w:rsidRPr="001576AE" w:rsidRDefault="001576AE" w:rsidP="00F04FCE">
      <w:pPr>
        <w:spacing w:line="360" w:lineRule="auto"/>
        <w:jc w:val="both"/>
        <w:rPr>
          <w:rFonts w:ascii="Zurich BT" w:hAnsi="Zurich BT"/>
          <w:sz w:val="20"/>
          <w:szCs w:val="20"/>
        </w:rPr>
      </w:pPr>
      <w:r w:rsidRPr="001576AE">
        <w:rPr>
          <w:rFonts w:ascii="Zurich BT" w:hAnsi="Zurich BT"/>
          <w:sz w:val="20"/>
          <w:szCs w:val="20"/>
        </w:rPr>
        <w:t>• Le numéro de téléphone des démarcheurs</w:t>
      </w:r>
    </w:p>
    <w:p w14:paraId="70DF619F" w14:textId="77777777" w:rsidR="001576AE" w:rsidRPr="001576AE" w:rsidRDefault="001576AE" w:rsidP="00F04FCE">
      <w:pPr>
        <w:spacing w:line="360" w:lineRule="auto"/>
        <w:jc w:val="both"/>
        <w:rPr>
          <w:rFonts w:ascii="Zurich BT" w:hAnsi="Zurich BT"/>
          <w:sz w:val="20"/>
          <w:szCs w:val="20"/>
        </w:rPr>
      </w:pPr>
      <w:r w:rsidRPr="001576AE">
        <w:rPr>
          <w:rFonts w:ascii="Zurich BT" w:hAnsi="Zurich BT"/>
          <w:sz w:val="20"/>
          <w:szCs w:val="20"/>
        </w:rPr>
        <w:t>• L’immatriculation des véhicules des agents prospectant</w:t>
      </w:r>
    </w:p>
    <w:p w14:paraId="44B10760" w14:textId="77777777" w:rsidR="001576AE" w:rsidRPr="001576AE" w:rsidRDefault="001576AE" w:rsidP="00F04FCE">
      <w:pPr>
        <w:spacing w:line="360" w:lineRule="auto"/>
        <w:jc w:val="both"/>
        <w:rPr>
          <w:rFonts w:ascii="Zurich BT" w:hAnsi="Zurich BT"/>
          <w:sz w:val="20"/>
          <w:szCs w:val="20"/>
        </w:rPr>
      </w:pPr>
      <w:r w:rsidRPr="001576AE">
        <w:rPr>
          <w:rFonts w:ascii="Zurich BT" w:hAnsi="Zurich BT"/>
          <w:sz w:val="20"/>
          <w:szCs w:val="20"/>
        </w:rPr>
        <w:lastRenderedPageBreak/>
        <w:t>• Les secteurs de la commune visés</w:t>
      </w:r>
    </w:p>
    <w:p w14:paraId="5674B608" w14:textId="77777777" w:rsidR="001576AE" w:rsidRDefault="001576AE" w:rsidP="00F04FCE">
      <w:pPr>
        <w:spacing w:line="360" w:lineRule="auto"/>
        <w:jc w:val="both"/>
        <w:rPr>
          <w:rFonts w:ascii="Zurich BT" w:hAnsi="Zurich BT"/>
          <w:sz w:val="20"/>
          <w:szCs w:val="20"/>
        </w:rPr>
      </w:pPr>
      <w:r w:rsidRPr="001576AE">
        <w:rPr>
          <w:rFonts w:ascii="Zurich BT" w:hAnsi="Zurich BT"/>
          <w:sz w:val="20"/>
          <w:szCs w:val="20"/>
        </w:rPr>
        <w:t>• La durée de leurs interventions.</w:t>
      </w:r>
    </w:p>
    <w:p w14:paraId="567827AC" w14:textId="77777777" w:rsidR="00155420" w:rsidRDefault="00155420" w:rsidP="00F04FCE">
      <w:pPr>
        <w:spacing w:line="360" w:lineRule="auto"/>
        <w:jc w:val="both"/>
        <w:rPr>
          <w:rFonts w:ascii="Zurich BT" w:hAnsi="Zurich BT"/>
          <w:sz w:val="20"/>
          <w:szCs w:val="20"/>
        </w:rPr>
      </w:pPr>
      <w:r>
        <w:rPr>
          <w:rFonts w:ascii="Zurich BT" w:hAnsi="Zurich BT"/>
          <w:sz w:val="20"/>
          <w:szCs w:val="20"/>
        </w:rPr>
        <w:t xml:space="preserve">Cette déclaration peut se faire en remplissant le formulaire fourni en Mairie. </w:t>
      </w:r>
    </w:p>
    <w:p w14:paraId="5A96D85C" w14:textId="77777777" w:rsidR="00155420" w:rsidRPr="001576AE" w:rsidRDefault="00155420" w:rsidP="00F04FCE">
      <w:pPr>
        <w:spacing w:line="360" w:lineRule="auto"/>
        <w:jc w:val="both"/>
        <w:rPr>
          <w:rFonts w:ascii="Zurich BT" w:hAnsi="Zurich BT"/>
          <w:sz w:val="20"/>
          <w:szCs w:val="20"/>
        </w:rPr>
      </w:pPr>
    </w:p>
    <w:p w14:paraId="101F7105" w14:textId="4AE1C68F" w:rsidR="001576AE" w:rsidRDefault="001576AE" w:rsidP="00F04FCE">
      <w:pPr>
        <w:spacing w:line="360" w:lineRule="auto"/>
        <w:jc w:val="both"/>
        <w:rPr>
          <w:rFonts w:ascii="Zurich BT" w:hAnsi="Zurich BT"/>
          <w:sz w:val="20"/>
          <w:szCs w:val="20"/>
        </w:rPr>
      </w:pPr>
      <w:r w:rsidRPr="001576AE">
        <w:rPr>
          <w:rFonts w:ascii="Zurich BT" w:hAnsi="Zurich BT"/>
          <w:sz w:val="20"/>
          <w:szCs w:val="20"/>
        </w:rPr>
        <w:t>Toute personne ne présentant pas les documents cités se verra interdit de toute prospection sur le</w:t>
      </w:r>
      <w:r w:rsidR="00F04FCE">
        <w:rPr>
          <w:rFonts w:ascii="Zurich BT" w:hAnsi="Zurich BT"/>
          <w:sz w:val="20"/>
          <w:szCs w:val="20"/>
        </w:rPr>
        <w:t xml:space="preserve"> </w:t>
      </w:r>
      <w:r w:rsidRPr="001576AE">
        <w:rPr>
          <w:rFonts w:ascii="Zurich BT" w:hAnsi="Zurich BT"/>
          <w:sz w:val="20"/>
          <w:szCs w:val="20"/>
        </w:rPr>
        <w:t>territoire de la Commune.</w:t>
      </w:r>
    </w:p>
    <w:p w14:paraId="213F8F81" w14:textId="77777777" w:rsidR="00A643CE" w:rsidRPr="001576AE" w:rsidRDefault="00A643CE" w:rsidP="00F04FCE">
      <w:pPr>
        <w:spacing w:line="360" w:lineRule="auto"/>
        <w:jc w:val="both"/>
        <w:rPr>
          <w:rFonts w:ascii="Zurich BT" w:hAnsi="Zurich BT"/>
          <w:sz w:val="20"/>
          <w:szCs w:val="20"/>
        </w:rPr>
      </w:pPr>
    </w:p>
    <w:p w14:paraId="73329E90" w14:textId="449DB565" w:rsidR="001576AE" w:rsidRDefault="001576AE" w:rsidP="00F04FCE">
      <w:pPr>
        <w:spacing w:line="360" w:lineRule="auto"/>
        <w:jc w:val="both"/>
        <w:rPr>
          <w:rFonts w:ascii="Zurich BT" w:hAnsi="Zurich BT"/>
          <w:sz w:val="20"/>
          <w:szCs w:val="20"/>
        </w:rPr>
      </w:pPr>
      <w:r w:rsidRPr="00A643CE">
        <w:rPr>
          <w:rFonts w:ascii="Zurich BT" w:hAnsi="Zurich BT"/>
          <w:sz w:val="20"/>
          <w:szCs w:val="20"/>
          <w:u w:val="single"/>
        </w:rPr>
        <w:t>Article 3</w:t>
      </w:r>
      <w:r w:rsidRPr="001576AE">
        <w:rPr>
          <w:rFonts w:ascii="Zurich BT" w:hAnsi="Zurich BT"/>
          <w:sz w:val="20"/>
          <w:szCs w:val="20"/>
        </w:rPr>
        <w:t xml:space="preserve"> : Tout démarchage non déclaré fera l’objet d’une interruption d’activité sur la</w:t>
      </w:r>
      <w:r w:rsidR="00F04FCE">
        <w:rPr>
          <w:rFonts w:ascii="Zurich BT" w:hAnsi="Zurich BT"/>
          <w:sz w:val="20"/>
          <w:szCs w:val="20"/>
        </w:rPr>
        <w:t xml:space="preserve"> </w:t>
      </w:r>
      <w:r w:rsidRPr="001576AE">
        <w:rPr>
          <w:rFonts w:ascii="Zurich BT" w:hAnsi="Zurich BT"/>
          <w:sz w:val="20"/>
          <w:szCs w:val="20"/>
        </w:rPr>
        <w:t>commune. Les prospecteurs s'exposent à une contravention.</w:t>
      </w:r>
    </w:p>
    <w:p w14:paraId="77F9EE39" w14:textId="77777777" w:rsidR="00A643CE" w:rsidRPr="001576AE" w:rsidRDefault="00A643CE" w:rsidP="00F04FCE">
      <w:pPr>
        <w:spacing w:line="360" w:lineRule="auto"/>
        <w:jc w:val="both"/>
        <w:rPr>
          <w:rFonts w:ascii="Zurich BT" w:hAnsi="Zurich BT"/>
          <w:sz w:val="20"/>
          <w:szCs w:val="20"/>
        </w:rPr>
      </w:pPr>
    </w:p>
    <w:p w14:paraId="6E70BC64" w14:textId="764D0EE2" w:rsidR="001576AE" w:rsidRDefault="001576AE" w:rsidP="00F04FCE">
      <w:pPr>
        <w:spacing w:line="360" w:lineRule="auto"/>
        <w:jc w:val="both"/>
        <w:rPr>
          <w:rFonts w:ascii="Zurich BT" w:hAnsi="Zurich BT"/>
          <w:sz w:val="20"/>
          <w:szCs w:val="20"/>
        </w:rPr>
      </w:pPr>
      <w:r w:rsidRPr="00A643CE">
        <w:rPr>
          <w:rFonts w:ascii="Zurich BT" w:hAnsi="Zurich BT"/>
          <w:sz w:val="20"/>
          <w:szCs w:val="20"/>
          <w:u w:val="single"/>
        </w:rPr>
        <w:t>Article 4</w:t>
      </w:r>
      <w:r w:rsidRPr="001576AE">
        <w:rPr>
          <w:rFonts w:ascii="Zurich BT" w:hAnsi="Zurich BT"/>
          <w:sz w:val="20"/>
          <w:szCs w:val="20"/>
        </w:rPr>
        <w:t xml:space="preserve"> : Le fait d'avoir déclaré une prospection n'autorise en aucun cas le mandataire à se</w:t>
      </w:r>
      <w:r w:rsidR="00F04FCE">
        <w:rPr>
          <w:rFonts w:ascii="Zurich BT" w:hAnsi="Zurich BT"/>
          <w:sz w:val="20"/>
          <w:szCs w:val="20"/>
        </w:rPr>
        <w:t xml:space="preserve"> </w:t>
      </w:r>
      <w:r w:rsidRPr="001576AE">
        <w:rPr>
          <w:rFonts w:ascii="Zurich BT" w:hAnsi="Zurich BT"/>
          <w:sz w:val="20"/>
          <w:szCs w:val="20"/>
        </w:rPr>
        <w:t>déclarer accrédité par la commune pour démarcher les particuliers.</w:t>
      </w:r>
      <w:r w:rsidR="00EC47B3">
        <w:rPr>
          <w:rFonts w:ascii="Zurich BT" w:hAnsi="Zurich BT"/>
          <w:sz w:val="20"/>
          <w:szCs w:val="20"/>
        </w:rPr>
        <w:t xml:space="preserve"> </w:t>
      </w:r>
    </w:p>
    <w:p w14:paraId="75F828AF" w14:textId="77777777" w:rsidR="00A643CE" w:rsidRPr="001576AE" w:rsidRDefault="00A643CE" w:rsidP="00F04FCE">
      <w:pPr>
        <w:spacing w:line="360" w:lineRule="auto"/>
        <w:jc w:val="both"/>
        <w:rPr>
          <w:rFonts w:ascii="Zurich BT" w:hAnsi="Zurich BT"/>
          <w:sz w:val="20"/>
          <w:szCs w:val="20"/>
        </w:rPr>
      </w:pPr>
    </w:p>
    <w:p w14:paraId="75E9DBF0" w14:textId="28172404" w:rsidR="00BD2D71" w:rsidRDefault="001576AE" w:rsidP="00F04FCE">
      <w:pPr>
        <w:spacing w:line="360" w:lineRule="auto"/>
        <w:jc w:val="both"/>
        <w:rPr>
          <w:rFonts w:ascii="Zurich BT" w:hAnsi="Zurich BT"/>
          <w:sz w:val="20"/>
          <w:szCs w:val="20"/>
        </w:rPr>
      </w:pPr>
      <w:r w:rsidRPr="00A643CE">
        <w:rPr>
          <w:rFonts w:ascii="Zurich BT" w:hAnsi="Zurich BT"/>
          <w:sz w:val="20"/>
          <w:szCs w:val="20"/>
          <w:u w:val="single"/>
        </w:rPr>
        <w:t>Article 5</w:t>
      </w:r>
      <w:r w:rsidRPr="001576AE">
        <w:rPr>
          <w:rFonts w:ascii="Zurich BT" w:hAnsi="Zurich BT"/>
          <w:sz w:val="20"/>
          <w:szCs w:val="20"/>
        </w:rPr>
        <w:t xml:space="preserve"> : Les contraventions au présent arrêté seront constatées par procès-verbaux et</w:t>
      </w:r>
      <w:r w:rsidR="00F04FCE">
        <w:rPr>
          <w:rFonts w:ascii="Zurich BT" w:hAnsi="Zurich BT"/>
          <w:sz w:val="20"/>
          <w:szCs w:val="20"/>
        </w:rPr>
        <w:t xml:space="preserve"> </w:t>
      </w:r>
      <w:r w:rsidR="005E5285">
        <w:rPr>
          <w:rFonts w:ascii="Zurich BT" w:hAnsi="Zurich BT"/>
          <w:sz w:val="20"/>
          <w:szCs w:val="20"/>
        </w:rPr>
        <w:t>p</w:t>
      </w:r>
      <w:r w:rsidR="005E5285" w:rsidRPr="001576AE">
        <w:rPr>
          <w:rFonts w:ascii="Zurich BT" w:hAnsi="Zurich BT"/>
          <w:sz w:val="20"/>
          <w:szCs w:val="20"/>
        </w:rPr>
        <w:t>oursuivies</w:t>
      </w:r>
      <w:r w:rsidRPr="001576AE">
        <w:rPr>
          <w:rFonts w:ascii="Zurich BT" w:hAnsi="Zurich BT"/>
          <w:sz w:val="20"/>
          <w:szCs w:val="20"/>
        </w:rPr>
        <w:t xml:space="preserve"> conformément aux lois et règlements</w:t>
      </w:r>
      <w:r w:rsidR="00A643CE">
        <w:rPr>
          <w:rFonts w:ascii="Zurich BT" w:hAnsi="Zurich BT"/>
          <w:sz w:val="20"/>
          <w:szCs w:val="20"/>
        </w:rPr>
        <w:t>.</w:t>
      </w:r>
    </w:p>
    <w:p w14:paraId="27A773BC" w14:textId="77777777" w:rsidR="00A643CE" w:rsidRDefault="00A643CE" w:rsidP="00F04FCE">
      <w:pPr>
        <w:spacing w:line="360" w:lineRule="auto"/>
        <w:jc w:val="both"/>
        <w:rPr>
          <w:rFonts w:ascii="Zurich BT" w:hAnsi="Zurich BT"/>
          <w:sz w:val="20"/>
          <w:szCs w:val="20"/>
        </w:rPr>
      </w:pPr>
    </w:p>
    <w:p w14:paraId="1CB9A65C" w14:textId="1ED1868E" w:rsidR="00A643CE" w:rsidRDefault="00A643CE" w:rsidP="00F04FCE">
      <w:pPr>
        <w:spacing w:line="360" w:lineRule="auto"/>
        <w:jc w:val="both"/>
        <w:rPr>
          <w:rFonts w:ascii="Zurich BT" w:hAnsi="Zurich BT"/>
          <w:sz w:val="20"/>
          <w:szCs w:val="20"/>
        </w:rPr>
      </w:pPr>
      <w:r w:rsidRPr="00A643CE">
        <w:rPr>
          <w:rFonts w:ascii="Zurich BT" w:hAnsi="Zurich BT"/>
          <w:sz w:val="20"/>
          <w:szCs w:val="20"/>
          <w:u w:val="single"/>
        </w:rPr>
        <w:t>Article 6</w:t>
      </w:r>
      <w:r w:rsidRPr="00A643CE">
        <w:rPr>
          <w:rFonts w:ascii="Zurich BT" w:hAnsi="Zurich BT"/>
          <w:sz w:val="20"/>
          <w:szCs w:val="20"/>
        </w:rPr>
        <w:t xml:space="preserve"> : Le présent arrêté pourra faire l’objet d’un recours devant le Tribunal Administratif de</w:t>
      </w:r>
      <w:r w:rsidR="00F04FCE">
        <w:rPr>
          <w:rFonts w:ascii="Zurich BT" w:hAnsi="Zurich BT"/>
          <w:sz w:val="20"/>
          <w:szCs w:val="20"/>
        </w:rPr>
        <w:t xml:space="preserve"> </w:t>
      </w:r>
      <w:r>
        <w:rPr>
          <w:rFonts w:ascii="Zurich BT" w:hAnsi="Zurich BT"/>
          <w:sz w:val="20"/>
          <w:szCs w:val="20"/>
        </w:rPr>
        <w:t>Bordeaux</w:t>
      </w:r>
      <w:r w:rsidRPr="00A643CE">
        <w:rPr>
          <w:rFonts w:ascii="Zurich BT" w:hAnsi="Zurich BT"/>
          <w:sz w:val="20"/>
          <w:szCs w:val="20"/>
        </w:rPr>
        <w:t xml:space="preserve"> dans un délai de deux mois à compter de sa publication.</w:t>
      </w:r>
    </w:p>
    <w:p w14:paraId="192FCCD9" w14:textId="77777777" w:rsidR="00A643CE" w:rsidRPr="00A643CE" w:rsidRDefault="00A643CE" w:rsidP="00F04FCE">
      <w:pPr>
        <w:spacing w:line="360" w:lineRule="auto"/>
        <w:jc w:val="both"/>
        <w:rPr>
          <w:rFonts w:ascii="Zurich BT" w:hAnsi="Zurich BT"/>
          <w:sz w:val="20"/>
          <w:szCs w:val="20"/>
        </w:rPr>
      </w:pPr>
    </w:p>
    <w:p w14:paraId="59D267DD" w14:textId="1237BEA6" w:rsidR="00A643CE" w:rsidRPr="001A1317" w:rsidRDefault="00A643CE" w:rsidP="00F04FCE">
      <w:pPr>
        <w:spacing w:line="360" w:lineRule="auto"/>
        <w:jc w:val="both"/>
        <w:rPr>
          <w:rFonts w:ascii="Zurich BT" w:hAnsi="Zurich BT"/>
          <w:sz w:val="20"/>
          <w:szCs w:val="20"/>
        </w:rPr>
      </w:pPr>
      <w:r w:rsidRPr="00A643CE">
        <w:rPr>
          <w:rFonts w:ascii="Zurich BT" w:hAnsi="Zurich BT"/>
          <w:sz w:val="20"/>
          <w:szCs w:val="20"/>
          <w:u w:val="single"/>
        </w:rPr>
        <w:t>Article 7</w:t>
      </w:r>
      <w:r w:rsidRPr="00A643CE">
        <w:rPr>
          <w:rFonts w:ascii="Zurich BT" w:hAnsi="Zurich BT"/>
          <w:sz w:val="20"/>
          <w:szCs w:val="20"/>
        </w:rPr>
        <w:t xml:space="preserve"> : </w:t>
      </w:r>
      <w:r w:rsidR="00844E79">
        <w:rPr>
          <w:rFonts w:ascii="Zurich BT" w:hAnsi="Zurich BT"/>
          <w:sz w:val="20"/>
          <w:szCs w:val="20"/>
        </w:rPr>
        <w:t xml:space="preserve">La Police </w:t>
      </w:r>
      <w:r w:rsidR="005E5285">
        <w:rPr>
          <w:rFonts w:ascii="Zurich BT" w:hAnsi="Zurich BT"/>
          <w:sz w:val="20"/>
          <w:szCs w:val="20"/>
        </w:rPr>
        <w:t>municipale,</w:t>
      </w:r>
      <w:r w:rsidR="00844E79">
        <w:rPr>
          <w:rFonts w:ascii="Zurich BT" w:hAnsi="Zurich BT"/>
          <w:sz w:val="20"/>
          <w:szCs w:val="20"/>
        </w:rPr>
        <w:t xml:space="preserve"> La</w:t>
      </w:r>
      <w:r w:rsidRPr="00A643CE">
        <w:rPr>
          <w:rFonts w:ascii="Zurich BT" w:hAnsi="Zurich BT"/>
          <w:sz w:val="20"/>
          <w:szCs w:val="20"/>
        </w:rPr>
        <w:t xml:space="preserve"> Gendarmerie</w:t>
      </w:r>
      <w:r w:rsidR="00155420">
        <w:rPr>
          <w:rFonts w:ascii="Zurich BT" w:hAnsi="Zurich BT"/>
          <w:sz w:val="20"/>
          <w:szCs w:val="20"/>
        </w:rPr>
        <w:t xml:space="preserve"> de </w:t>
      </w:r>
      <w:r w:rsidR="00555660">
        <w:rPr>
          <w:rFonts w:ascii="Zurich BT" w:hAnsi="Zurich BT"/>
          <w:sz w:val="20"/>
          <w:szCs w:val="20"/>
        </w:rPr>
        <w:t xml:space="preserve">Blanquefort </w:t>
      </w:r>
      <w:r w:rsidR="00555660" w:rsidRPr="00A643CE">
        <w:rPr>
          <w:rFonts w:ascii="Zurich BT" w:hAnsi="Zurich BT"/>
          <w:sz w:val="20"/>
          <w:szCs w:val="20"/>
        </w:rPr>
        <w:t>ou</w:t>
      </w:r>
      <w:r w:rsidRPr="00A643CE">
        <w:rPr>
          <w:rFonts w:ascii="Zurich BT" w:hAnsi="Zurich BT"/>
          <w:sz w:val="20"/>
          <w:szCs w:val="20"/>
        </w:rPr>
        <w:t xml:space="preserve"> tout agent de la force publique dûment habilité sont </w:t>
      </w:r>
      <w:r w:rsidR="005E5285" w:rsidRPr="00A643CE">
        <w:rPr>
          <w:rFonts w:ascii="Zurich BT" w:hAnsi="Zurich BT"/>
          <w:sz w:val="20"/>
          <w:szCs w:val="20"/>
        </w:rPr>
        <w:t>chargé</w:t>
      </w:r>
      <w:r w:rsidR="00A716B1">
        <w:rPr>
          <w:rFonts w:ascii="Zurich BT" w:hAnsi="Zurich BT"/>
          <w:sz w:val="20"/>
          <w:szCs w:val="20"/>
        </w:rPr>
        <w:t>s</w:t>
      </w:r>
      <w:r w:rsidR="005E5285" w:rsidRPr="00A643CE">
        <w:rPr>
          <w:rFonts w:ascii="Zurich BT" w:hAnsi="Zurich BT"/>
          <w:sz w:val="20"/>
          <w:szCs w:val="20"/>
        </w:rPr>
        <w:t>, chacun</w:t>
      </w:r>
      <w:r w:rsidRPr="00A643CE">
        <w:rPr>
          <w:rFonts w:ascii="Zurich BT" w:hAnsi="Zurich BT"/>
          <w:sz w:val="20"/>
          <w:szCs w:val="20"/>
        </w:rPr>
        <w:t xml:space="preserve"> en ce qui le concerne, de l’exécution du présent arrêté.</w:t>
      </w:r>
      <w:r w:rsidRPr="00A643CE">
        <w:rPr>
          <w:rFonts w:ascii="Zurich BT" w:hAnsi="Zurich BT"/>
          <w:sz w:val="20"/>
          <w:szCs w:val="20"/>
        </w:rPr>
        <w:cr/>
      </w:r>
    </w:p>
    <w:p w14:paraId="77E76A9D" w14:textId="77777777" w:rsidR="00BD2D71" w:rsidRPr="001A1317" w:rsidRDefault="00BD2D71" w:rsidP="00BD2D71">
      <w:pPr>
        <w:tabs>
          <w:tab w:val="left" w:pos="6124"/>
        </w:tabs>
        <w:ind w:left="4253"/>
        <w:jc w:val="right"/>
        <w:rPr>
          <w:rFonts w:ascii="Zurich BT" w:hAnsi="Zurich BT"/>
          <w:b/>
          <w:bCs/>
          <w:sz w:val="20"/>
          <w:szCs w:val="20"/>
        </w:rPr>
      </w:pPr>
      <w:r w:rsidRPr="001A1317">
        <w:rPr>
          <w:rFonts w:ascii="Zurich BT" w:hAnsi="Zurich BT"/>
          <w:b/>
          <w:bCs/>
          <w:sz w:val="20"/>
          <w:szCs w:val="20"/>
        </w:rPr>
        <w:t>Le Maire,</w:t>
      </w:r>
    </w:p>
    <w:p w14:paraId="03F2075E" w14:textId="77777777" w:rsidR="00BD2D71" w:rsidRPr="001A1317" w:rsidRDefault="00BD2D71" w:rsidP="00BD2D71">
      <w:pPr>
        <w:tabs>
          <w:tab w:val="left" w:pos="6124"/>
          <w:tab w:val="left" w:pos="7605"/>
        </w:tabs>
        <w:rPr>
          <w:rFonts w:ascii="Zurich BT" w:hAnsi="Zurich BT"/>
          <w:bCs/>
          <w:sz w:val="20"/>
          <w:szCs w:val="20"/>
        </w:rPr>
      </w:pPr>
      <w:r w:rsidRPr="001A1317">
        <w:rPr>
          <w:rFonts w:ascii="Zurich BT" w:hAnsi="Zurich BT"/>
          <w:bCs/>
          <w:sz w:val="20"/>
          <w:szCs w:val="20"/>
        </w:rPr>
        <w:tab/>
      </w:r>
      <w:r w:rsidRPr="001A1317">
        <w:rPr>
          <w:rFonts w:ascii="Zurich BT" w:hAnsi="Zurich BT"/>
          <w:bCs/>
          <w:sz w:val="20"/>
          <w:szCs w:val="20"/>
        </w:rPr>
        <w:tab/>
      </w:r>
    </w:p>
    <w:p w14:paraId="77115E36" w14:textId="77777777" w:rsidR="00BD2D71" w:rsidRDefault="009C2D98" w:rsidP="00BD2D71">
      <w:pPr>
        <w:tabs>
          <w:tab w:val="left" w:pos="6124"/>
        </w:tabs>
        <w:ind w:left="4254"/>
        <w:jc w:val="right"/>
        <w:rPr>
          <w:rFonts w:ascii="Zurich BT" w:hAnsi="Zurich BT"/>
          <w:bCs/>
          <w:sz w:val="20"/>
          <w:szCs w:val="20"/>
        </w:rPr>
      </w:pPr>
      <w:r w:rsidRPr="001A1317">
        <w:rPr>
          <w:rFonts w:ascii="Zurich BT" w:hAnsi="Zurich BT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2396C302" wp14:editId="69C3E549">
            <wp:simplePos x="0" y="0"/>
            <wp:positionH relativeFrom="column">
              <wp:posOffset>5676900</wp:posOffset>
            </wp:positionH>
            <wp:positionV relativeFrom="paragraph">
              <wp:posOffset>6886575</wp:posOffset>
            </wp:positionV>
            <wp:extent cx="1400175" cy="1104900"/>
            <wp:effectExtent l="0" t="0" r="0" b="0"/>
            <wp:wrapNone/>
            <wp:docPr id="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583F3E" w14:textId="77777777" w:rsidR="002A78AF" w:rsidRPr="001A1317" w:rsidRDefault="002A78AF" w:rsidP="00BD2D71">
      <w:pPr>
        <w:tabs>
          <w:tab w:val="left" w:pos="6124"/>
        </w:tabs>
        <w:ind w:left="4254"/>
        <w:jc w:val="right"/>
        <w:rPr>
          <w:rFonts w:ascii="Zurich BT" w:hAnsi="Zurich BT"/>
          <w:bCs/>
          <w:sz w:val="20"/>
          <w:szCs w:val="20"/>
        </w:rPr>
      </w:pPr>
    </w:p>
    <w:p w14:paraId="047F10A8" w14:textId="77777777" w:rsidR="00BD2D71" w:rsidRPr="001A1317" w:rsidRDefault="00BD2D71" w:rsidP="00BD2D71">
      <w:pPr>
        <w:tabs>
          <w:tab w:val="left" w:pos="6124"/>
        </w:tabs>
        <w:ind w:left="4254"/>
        <w:jc w:val="right"/>
        <w:rPr>
          <w:rFonts w:ascii="Zurich BT" w:hAnsi="Zurich BT"/>
          <w:b/>
          <w:bCs/>
          <w:sz w:val="20"/>
          <w:szCs w:val="20"/>
        </w:rPr>
      </w:pPr>
      <w:r w:rsidRPr="001A1317">
        <w:rPr>
          <w:rFonts w:ascii="Zurich BT" w:hAnsi="Zurich BT"/>
          <w:b/>
          <w:bCs/>
          <w:sz w:val="20"/>
          <w:szCs w:val="20"/>
        </w:rPr>
        <w:t>Agnès VERSEPUY</w:t>
      </w:r>
    </w:p>
    <w:p w14:paraId="19AEBC80" w14:textId="77777777" w:rsidR="008E4DE0" w:rsidRPr="001A1317" w:rsidRDefault="008E4DE0" w:rsidP="00952DB8">
      <w:pPr>
        <w:ind w:left="-540"/>
        <w:rPr>
          <w:rFonts w:ascii="Zurich BT" w:hAnsi="Zurich BT"/>
          <w:sz w:val="20"/>
          <w:szCs w:val="20"/>
        </w:rPr>
      </w:pPr>
    </w:p>
    <w:p w14:paraId="5F822834" w14:textId="77777777" w:rsidR="004627BF" w:rsidRPr="001A1317" w:rsidRDefault="004627BF" w:rsidP="004627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40"/>
        <w:rPr>
          <w:rFonts w:ascii="Zurich BT" w:hAnsi="Zurich BT"/>
          <w:sz w:val="20"/>
          <w:szCs w:val="20"/>
        </w:rPr>
      </w:pPr>
      <w:r w:rsidRPr="001A1317">
        <w:rPr>
          <w:rFonts w:ascii="Zurich BT" w:hAnsi="Zurich BT"/>
          <w:sz w:val="20"/>
          <w:szCs w:val="20"/>
        </w:rPr>
        <w:tab/>
        <w:t>En vertu de la loi du 2 mars 1982 codifiée,</w:t>
      </w:r>
    </w:p>
    <w:p w14:paraId="1F4D4B74" w14:textId="77777777" w:rsidR="004627BF" w:rsidRPr="001A1317" w:rsidRDefault="004627BF" w:rsidP="004627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40"/>
        <w:rPr>
          <w:rFonts w:ascii="Zurich BT" w:hAnsi="Zurich BT"/>
          <w:sz w:val="20"/>
          <w:szCs w:val="20"/>
        </w:rPr>
      </w:pPr>
      <w:r w:rsidRPr="001A1317">
        <w:rPr>
          <w:rFonts w:ascii="Zurich BT" w:hAnsi="Zurich BT"/>
          <w:sz w:val="20"/>
          <w:szCs w:val="20"/>
        </w:rPr>
        <w:tab/>
        <w:t>Le Maire certifie que le présent arrêté (et ses annexes)</w:t>
      </w:r>
    </w:p>
    <w:p w14:paraId="73545E94" w14:textId="77777777" w:rsidR="004627BF" w:rsidRPr="001A1317" w:rsidRDefault="004627BF" w:rsidP="004627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40"/>
        <w:rPr>
          <w:rFonts w:ascii="Zurich BT" w:hAnsi="Zurich BT"/>
          <w:sz w:val="20"/>
          <w:szCs w:val="20"/>
        </w:rPr>
      </w:pPr>
      <w:r w:rsidRPr="001A1317">
        <w:rPr>
          <w:rFonts w:ascii="Zurich BT" w:hAnsi="Zurich BT"/>
          <w:sz w:val="20"/>
          <w:szCs w:val="20"/>
        </w:rPr>
        <w:tab/>
        <w:t>A été re</w:t>
      </w:r>
      <w:r w:rsidR="00234040">
        <w:rPr>
          <w:rFonts w:ascii="Zurich BT" w:hAnsi="Zurich BT"/>
          <w:sz w:val="20"/>
          <w:szCs w:val="20"/>
        </w:rPr>
        <w:t>çu en Préfectur</w:t>
      </w:r>
      <w:r w:rsidR="00155420">
        <w:rPr>
          <w:rFonts w:ascii="Zurich BT" w:hAnsi="Zurich BT"/>
          <w:sz w:val="20"/>
          <w:szCs w:val="20"/>
        </w:rPr>
        <w:t xml:space="preserve">e, le </w:t>
      </w:r>
    </w:p>
    <w:p w14:paraId="06BD51E0" w14:textId="77777777" w:rsidR="004627BF" w:rsidRPr="001A1317" w:rsidRDefault="004627BF" w:rsidP="004627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40" w:firstLine="540"/>
        <w:rPr>
          <w:rFonts w:ascii="Zurich BT" w:hAnsi="Zurich BT"/>
          <w:sz w:val="20"/>
          <w:szCs w:val="20"/>
        </w:rPr>
      </w:pPr>
      <w:r w:rsidRPr="001A1317">
        <w:rPr>
          <w:rFonts w:ascii="Zurich BT" w:hAnsi="Zurich BT"/>
          <w:sz w:val="20"/>
          <w:szCs w:val="20"/>
        </w:rPr>
        <w:t xml:space="preserve">Et </w:t>
      </w:r>
      <w:r w:rsidR="00024500">
        <w:rPr>
          <w:rFonts w:ascii="Zurich BT" w:hAnsi="Zurich BT"/>
          <w:sz w:val="20"/>
          <w:szCs w:val="20"/>
        </w:rPr>
        <w:t xml:space="preserve">affiché en Mairie, le </w:t>
      </w:r>
    </w:p>
    <w:p w14:paraId="27FAA677" w14:textId="77777777" w:rsidR="00DC5777" w:rsidRDefault="00DC5777" w:rsidP="004627BF">
      <w:pPr>
        <w:tabs>
          <w:tab w:val="left" w:leader="dot" w:pos="3402"/>
        </w:tabs>
        <w:spacing w:line="288" w:lineRule="auto"/>
        <w:jc w:val="both"/>
        <w:rPr>
          <w:rFonts w:ascii="Zurich BT" w:hAnsi="Zurich BT"/>
          <w:sz w:val="20"/>
          <w:szCs w:val="20"/>
        </w:rPr>
      </w:pPr>
    </w:p>
    <w:p w14:paraId="55D0DD86" w14:textId="77777777" w:rsidR="009C2D98" w:rsidRDefault="009C2D98" w:rsidP="004627BF">
      <w:pPr>
        <w:tabs>
          <w:tab w:val="left" w:leader="dot" w:pos="3402"/>
        </w:tabs>
        <w:spacing w:line="288" w:lineRule="auto"/>
        <w:jc w:val="both"/>
        <w:rPr>
          <w:rFonts w:ascii="Zurich BT" w:hAnsi="Zurich BT"/>
          <w:sz w:val="20"/>
          <w:szCs w:val="20"/>
        </w:rPr>
      </w:pPr>
    </w:p>
    <w:sectPr w:rsidR="009C2D98" w:rsidSect="002F2195">
      <w:pgSz w:w="11906" w:h="16838" w:code="9"/>
      <w:pgMar w:top="1134" w:right="1418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D24851" w14:textId="77777777" w:rsidR="00751771" w:rsidRDefault="00751771">
      <w:r>
        <w:separator/>
      </w:r>
    </w:p>
  </w:endnote>
  <w:endnote w:type="continuationSeparator" w:id="0">
    <w:p w14:paraId="6037229E" w14:textId="77777777" w:rsidR="00751771" w:rsidRDefault="007517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Zurich BT">
    <w:altName w:val="Trebuchet MS"/>
    <w:panose1 w:val="020B0603020202030204"/>
    <w:charset w:val="00"/>
    <w:family w:val="swiss"/>
    <w:pitch w:val="variable"/>
    <w:sig w:usb0="00000087" w:usb1="00000000" w:usb2="00000000" w:usb3="00000000" w:csb0="0000001B" w:csb1="00000000"/>
  </w:font>
  <w:font w:name="UniversS 67 CondensedBold">
    <w:altName w:val="Times New Roman"/>
    <w:charset w:val="00"/>
    <w:family w:val="auto"/>
    <w:pitch w:val="variable"/>
    <w:sig w:usb0="03000000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S 47 CondensedLight">
    <w:altName w:val="Times New Roman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0E695D" w14:textId="77777777" w:rsidR="00751771" w:rsidRDefault="00751771">
      <w:r>
        <w:separator/>
      </w:r>
    </w:p>
  </w:footnote>
  <w:footnote w:type="continuationSeparator" w:id="0">
    <w:p w14:paraId="3115BE1F" w14:textId="77777777" w:rsidR="00751771" w:rsidRDefault="007517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302205D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9C28457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4432B43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D5CCB51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F288F01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40EE79A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AFB0915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A6EC1D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3FD63E1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5F5006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A66C0842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10D7C3B"/>
    <w:multiLevelType w:val="hybridMultilevel"/>
    <w:tmpl w:val="2D20B22C"/>
    <w:lvl w:ilvl="0" w:tplc="CA5268AC">
      <w:start w:val="3"/>
      <w:numFmt w:val="bullet"/>
      <w:lvlText w:val="-"/>
      <w:lvlJc w:val="left"/>
      <w:pPr>
        <w:ind w:left="1788" w:hanging="360"/>
      </w:pPr>
      <w:rPr>
        <w:rFonts w:ascii="Zurich BT" w:eastAsia="Times New Roman" w:hAnsi="Zurich BT" w:cs="Times New Roman" w:hint="default"/>
        <w:b/>
      </w:rPr>
    </w:lvl>
    <w:lvl w:ilvl="1" w:tplc="040C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2" w15:restartNumberingAfterBreak="0">
    <w:nsid w:val="0A796BD6"/>
    <w:multiLevelType w:val="hybridMultilevel"/>
    <w:tmpl w:val="B8C02A02"/>
    <w:lvl w:ilvl="0" w:tplc="6CCA0E60">
      <w:start w:val="3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Zurich BT" w:eastAsia="Times New Roman" w:hAnsi="Zurich BT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0D8428A1"/>
    <w:multiLevelType w:val="hybridMultilevel"/>
    <w:tmpl w:val="C166E98E"/>
    <w:lvl w:ilvl="0" w:tplc="72A48A54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C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4" w15:restartNumberingAfterBreak="0">
    <w:nsid w:val="0E29722F"/>
    <w:multiLevelType w:val="hybridMultilevel"/>
    <w:tmpl w:val="64069364"/>
    <w:lvl w:ilvl="0" w:tplc="72A48A54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5" w15:restartNumberingAfterBreak="0">
    <w:nsid w:val="40A547E7"/>
    <w:multiLevelType w:val="hybridMultilevel"/>
    <w:tmpl w:val="1E20F502"/>
    <w:lvl w:ilvl="0" w:tplc="E6D048E0">
      <w:start w:val="3"/>
      <w:numFmt w:val="bullet"/>
      <w:lvlText w:val="-"/>
      <w:lvlJc w:val="left"/>
      <w:pPr>
        <w:ind w:left="1428" w:hanging="360"/>
      </w:pPr>
      <w:rPr>
        <w:rFonts w:ascii="Zurich BT" w:eastAsia="Times New Roman" w:hAnsi="Zurich BT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4AA32051"/>
    <w:multiLevelType w:val="hybridMultilevel"/>
    <w:tmpl w:val="0A84EFDE"/>
    <w:lvl w:ilvl="0" w:tplc="6096EB4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117E93"/>
    <w:multiLevelType w:val="hybridMultilevel"/>
    <w:tmpl w:val="5666216A"/>
    <w:lvl w:ilvl="0" w:tplc="1B249C0E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14"/>
  </w:num>
  <w:num w:numId="12">
    <w:abstractNumId w:val="13"/>
  </w:num>
  <w:num w:numId="13">
    <w:abstractNumId w:val="12"/>
  </w:num>
  <w:num w:numId="14">
    <w:abstractNumId w:val="15"/>
  </w:num>
  <w:num w:numId="15">
    <w:abstractNumId w:val="11"/>
  </w:num>
  <w:num w:numId="16">
    <w:abstractNumId w:val="17"/>
  </w:num>
  <w:num w:numId="17">
    <w:abstractNumId w:val="16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fr-FR" w:vendorID="64" w:dllVersion="6" w:nlCheck="1" w:checkStyle="0"/>
  <w:activeWritingStyle w:appName="MSWord" w:lang="fr-FR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C3A"/>
    <w:rsid w:val="000036FE"/>
    <w:rsid w:val="00004F45"/>
    <w:rsid w:val="000050F4"/>
    <w:rsid w:val="00020699"/>
    <w:rsid w:val="00024500"/>
    <w:rsid w:val="00043164"/>
    <w:rsid w:val="00052BEA"/>
    <w:rsid w:val="00062D26"/>
    <w:rsid w:val="00080420"/>
    <w:rsid w:val="0008376E"/>
    <w:rsid w:val="000A1CD1"/>
    <w:rsid w:val="000B2E96"/>
    <w:rsid w:val="000C4B4D"/>
    <w:rsid w:val="000D0A25"/>
    <w:rsid w:val="000E4A7B"/>
    <w:rsid w:val="000F77A5"/>
    <w:rsid w:val="00101607"/>
    <w:rsid w:val="00104D9A"/>
    <w:rsid w:val="001137E8"/>
    <w:rsid w:val="001178CA"/>
    <w:rsid w:val="00131A56"/>
    <w:rsid w:val="00136F4E"/>
    <w:rsid w:val="00155420"/>
    <w:rsid w:val="001576AE"/>
    <w:rsid w:val="00164027"/>
    <w:rsid w:val="00170E1D"/>
    <w:rsid w:val="00187DD4"/>
    <w:rsid w:val="001A1317"/>
    <w:rsid w:val="001B0B70"/>
    <w:rsid w:val="001D2E86"/>
    <w:rsid w:val="001D4BF9"/>
    <w:rsid w:val="001D774C"/>
    <w:rsid w:val="001F361B"/>
    <w:rsid w:val="001F42F3"/>
    <w:rsid w:val="002153B5"/>
    <w:rsid w:val="002156B8"/>
    <w:rsid w:val="00234040"/>
    <w:rsid w:val="00244116"/>
    <w:rsid w:val="00246ED0"/>
    <w:rsid w:val="00253ED0"/>
    <w:rsid w:val="00264CB5"/>
    <w:rsid w:val="00272E27"/>
    <w:rsid w:val="00284DE7"/>
    <w:rsid w:val="002A6583"/>
    <w:rsid w:val="002A78AF"/>
    <w:rsid w:val="002C5098"/>
    <w:rsid w:val="002D611E"/>
    <w:rsid w:val="002D7BAF"/>
    <w:rsid w:val="002F1D6A"/>
    <w:rsid w:val="002F2195"/>
    <w:rsid w:val="002F597C"/>
    <w:rsid w:val="003011C6"/>
    <w:rsid w:val="00321CD1"/>
    <w:rsid w:val="00324359"/>
    <w:rsid w:val="00331A2B"/>
    <w:rsid w:val="00331CD0"/>
    <w:rsid w:val="00336E7C"/>
    <w:rsid w:val="0034182C"/>
    <w:rsid w:val="00354245"/>
    <w:rsid w:val="0038599C"/>
    <w:rsid w:val="0039204E"/>
    <w:rsid w:val="003B1366"/>
    <w:rsid w:val="003C2736"/>
    <w:rsid w:val="003C3EA7"/>
    <w:rsid w:val="003D76D2"/>
    <w:rsid w:val="003E2B1E"/>
    <w:rsid w:val="003F2718"/>
    <w:rsid w:val="00401B11"/>
    <w:rsid w:val="00420766"/>
    <w:rsid w:val="00444DD5"/>
    <w:rsid w:val="00460646"/>
    <w:rsid w:val="004627BF"/>
    <w:rsid w:val="004664F8"/>
    <w:rsid w:val="00497D45"/>
    <w:rsid w:val="004C1C40"/>
    <w:rsid w:val="004C78DA"/>
    <w:rsid w:val="004D5D96"/>
    <w:rsid w:val="004D6FBF"/>
    <w:rsid w:val="004D79AF"/>
    <w:rsid w:val="004E3542"/>
    <w:rsid w:val="004E60E0"/>
    <w:rsid w:val="00502213"/>
    <w:rsid w:val="00507F4D"/>
    <w:rsid w:val="0052035A"/>
    <w:rsid w:val="00526AF7"/>
    <w:rsid w:val="0052720D"/>
    <w:rsid w:val="00531E5C"/>
    <w:rsid w:val="005421C2"/>
    <w:rsid w:val="0054535D"/>
    <w:rsid w:val="00554DFC"/>
    <w:rsid w:val="00555660"/>
    <w:rsid w:val="00556385"/>
    <w:rsid w:val="00565415"/>
    <w:rsid w:val="00584246"/>
    <w:rsid w:val="00595950"/>
    <w:rsid w:val="005A165B"/>
    <w:rsid w:val="005A27E0"/>
    <w:rsid w:val="005A56C9"/>
    <w:rsid w:val="005A7DF5"/>
    <w:rsid w:val="005C5592"/>
    <w:rsid w:val="005E5285"/>
    <w:rsid w:val="005F75D8"/>
    <w:rsid w:val="00603513"/>
    <w:rsid w:val="00627278"/>
    <w:rsid w:val="006502A8"/>
    <w:rsid w:val="00662792"/>
    <w:rsid w:val="00667D9A"/>
    <w:rsid w:val="00670309"/>
    <w:rsid w:val="00695D98"/>
    <w:rsid w:val="006B0E8F"/>
    <w:rsid w:val="006C0992"/>
    <w:rsid w:val="006F2C3B"/>
    <w:rsid w:val="00707117"/>
    <w:rsid w:val="0072705B"/>
    <w:rsid w:val="00731CE7"/>
    <w:rsid w:val="00751771"/>
    <w:rsid w:val="00765DE9"/>
    <w:rsid w:val="0076749A"/>
    <w:rsid w:val="00774CAB"/>
    <w:rsid w:val="00784291"/>
    <w:rsid w:val="007A2047"/>
    <w:rsid w:val="007B0F89"/>
    <w:rsid w:val="007B0FA3"/>
    <w:rsid w:val="007C08EC"/>
    <w:rsid w:val="007C227F"/>
    <w:rsid w:val="007C767E"/>
    <w:rsid w:val="007E2E6E"/>
    <w:rsid w:val="00812CDE"/>
    <w:rsid w:val="00827248"/>
    <w:rsid w:val="00834308"/>
    <w:rsid w:val="00837110"/>
    <w:rsid w:val="00844E79"/>
    <w:rsid w:val="00852E18"/>
    <w:rsid w:val="00853378"/>
    <w:rsid w:val="0086289A"/>
    <w:rsid w:val="008675A9"/>
    <w:rsid w:val="008738C9"/>
    <w:rsid w:val="00876C18"/>
    <w:rsid w:val="00881AD8"/>
    <w:rsid w:val="00884609"/>
    <w:rsid w:val="0089344C"/>
    <w:rsid w:val="008A0F79"/>
    <w:rsid w:val="008B0FB3"/>
    <w:rsid w:val="008B70A3"/>
    <w:rsid w:val="008C48D3"/>
    <w:rsid w:val="008E4DE0"/>
    <w:rsid w:val="008E6C9C"/>
    <w:rsid w:val="008F3349"/>
    <w:rsid w:val="00905F3F"/>
    <w:rsid w:val="00925B35"/>
    <w:rsid w:val="009331A9"/>
    <w:rsid w:val="009370D8"/>
    <w:rsid w:val="00952DB8"/>
    <w:rsid w:val="009608CA"/>
    <w:rsid w:val="00981C57"/>
    <w:rsid w:val="009A0B74"/>
    <w:rsid w:val="009A6697"/>
    <w:rsid w:val="009C141D"/>
    <w:rsid w:val="009C2D98"/>
    <w:rsid w:val="009C390D"/>
    <w:rsid w:val="009C7BF0"/>
    <w:rsid w:val="009D52F7"/>
    <w:rsid w:val="00A0009F"/>
    <w:rsid w:val="00A05AD3"/>
    <w:rsid w:val="00A12A59"/>
    <w:rsid w:val="00A20189"/>
    <w:rsid w:val="00A30BE8"/>
    <w:rsid w:val="00A438CD"/>
    <w:rsid w:val="00A5738A"/>
    <w:rsid w:val="00A62E27"/>
    <w:rsid w:val="00A643CE"/>
    <w:rsid w:val="00A716B1"/>
    <w:rsid w:val="00A864D6"/>
    <w:rsid w:val="00A86B51"/>
    <w:rsid w:val="00AB2A65"/>
    <w:rsid w:val="00AC219C"/>
    <w:rsid w:val="00AC5D34"/>
    <w:rsid w:val="00AD1A32"/>
    <w:rsid w:val="00AD2D23"/>
    <w:rsid w:val="00AF2553"/>
    <w:rsid w:val="00B06084"/>
    <w:rsid w:val="00B31A4D"/>
    <w:rsid w:val="00B744E0"/>
    <w:rsid w:val="00B939BC"/>
    <w:rsid w:val="00BD2D71"/>
    <w:rsid w:val="00BF1BE0"/>
    <w:rsid w:val="00BF2C3A"/>
    <w:rsid w:val="00BF5F38"/>
    <w:rsid w:val="00C24D96"/>
    <w:rsid w:val="00C27DE8"/>
    <w:rsid w:val="00C41740"/>
    <w:rsid w:val="00C41788"/>
    <w:rsid w:val="00C45D8A"/>
    <w:rsid w:val="00C50F79"/>
    <w:rsid w:val="00C519C7"/>
    <w:rsid w:val="00C729FC"/>
    <w:rsid w:val="00C76BDB"/>
    <w:rsid w:val="00C949FB"/>
    <w:rsid w:val="00C95EE3"/>
    <w:rsid w:val="00CB134A"/>
    <w:rsid w:val="00CB66E7"/>
    <w:rsid w:val="00CB6AB7"/>
    <w:rsid w:val="00CC1F80"/>
    <w:rsid w:val="00CC68E0"/>
    <w:rsid w:val="00CD4B38"/>
    <w:rsid w:val="00CE04E2"/>
    <w:rsid w:val="00CE6DBA"/>
    <w:rsid w:val="00CF353B"/>
    <w:rsid w:val="00D038C5"/>
    <w:rsid w:val="00D2181A"/>
    <w:rsid w:val="00D6005E"/>
    <w:rsid w:val="00D6453B"/>
    <w:rsid w:val="00D65A4A"/>
    <w:rsid w:val="00D86A2A"/>
    <w:rsid w:val="00D90D72"/>
    <w:rsid w:val="00D91D5F"/>
    <w:rsid w:val="00D928FC"/>
    <w:rsid w:val="00DB299D"/>
    <w:rsid w:val="00DB6B83"/>
    <w:rsid w:val="00DC5777"/>
    <w:rsid w:val="00DD0DE7"/>
    <w:rsid w:val="00DF17CF"/>
    <w:rsid w:val="00DF22CF"/>
    <w:rsid w:val="00E23B8D"/>
    <w:rsid w:val="00E27E85"/>
    <w:rsid w:val="00E3001D"/>
    <w:rsid w:val="00E3697B"/>
    <w:rsid w:val="00E43C85"/>
    <w:rsid w:val="00E66858"/>
    <w:rsid w:val="00EB4003"/>
    <w:rsid w:val="00EC47B3"/>
    <w:rsid w:val="00EE79FF"/>
    <w:rsid w:val="00EF1DA6"/>
    <w:rsid w:val="00EF3F9B"/>
    <w:rsid w:val="00F04FCE"/>
    <w:rsid w:val="00F529A6"/>
    <w:rsid w:val="00F74017"/>
    <w:rsid w:val="00F75888"/>
    <w:rsid w:val="00F83306"/>
    <w:rsid w:val="00F878A7"/>
    <w:rsid w:val="00FA4DC8"/>
    <w:rsid w:val="00FD6ECB"/>
    <w:rsid w:val="00FF0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FB4532"/>
  <w15:chartTrackingRefBased/>
  <w15:docId w15:val="{7EE7012C-4041-4688-8073-FD313345C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bold18rouge">
    <w:name w:val="bold 18 rouge"/>
    <w:basedOn w:val="Normal"/>
    <w:rsid w:val="0054535D"/>
    <w:pPr>
      <w:spacing w:before="120"/>
      <w:ind w:left="57"/>
    </w:pPr>
    <w:rPr>
      <w:rFonts w:ascii="UniversS 67 CondensedBold" w:eastAsia="Times" w:hAnsi="UniversS 67 CondensedBold"/>
      <w:color w:val="780D21"/>
      <w:sz w:val="36"/>
      <w:szCs w:val="20"/>
    </w:rPr>
  </w:style>
  <w:style w:type="paragraph" w:customStyle="1" w:styleId="light10">
    <w:name w:val="light 10"/>
    <w:aliases w:val="5"/>
    <w:basedOn w:val="Normal"/>
    <w:rsid w:val="0054535D"/>
    <w:pPr>
      <w:spacing w:before="120"/>
      <w:ind w:left="57"/>
    </w:pPr>
    <w:rPr>
      <w:rFonts w:ascii="UniversS 47 CondensedLight" w:eastAsia="Times" w:hAnsi="UniversS 47 CondensedLight"/>
      <w:sz w:val="21"/>
      <w:szCs w:val="20"/>
    </w:rPr>
  </w:style>
  <w:style w:type="paragraph" w:customStyle="1" w:styleId="bold10">
    <w:name w:val="bold 10"/>
    <w:basedOn w:val="Normal"/>
    <w:rsid w:val="0054535D"/>
    <w:pPr>
      <w:spacing w:before="120"/>
      <w:ind w:left="57"/>
    </w:pPr>
    <w:rPr>
      <w:rFonts w:ascii="UniversS 67 CondensedBold" w:eastAsia="Times" w:hAnsi="UniversS 67 CondensedBold"/>
      <w:sz w:val="20"/>
      <w:szCs w:val="20"/>
    </w:rPr>
  </w:style>
  <w:style w:type="paragraph" w:styleId="Textedebulles">
    <w:name w:val="Balloon Text"/>
    <w:basedOn w:val="Normal"/>
    <w:semiHidden/>
    <w:rsid w:val="00952DB8"/>
    <w:rPr>
      <w:rFonts w:ascii="Tahoma" w:hAnsi="Tahoma" w:cs="Tahoma"/>
      <w:sz w:val="16"/>
      <w:szCs w:val="16"/>
    </w:rPr>
  </w:style>
  <w:style w:type="paragraph" w:styleId="Listepuces">
    <w:name w:val="List Bullet"/>
    <w:basedOn w:val="Normal"/>
    <w:link w:val="ListepucesCar"/>
    <w:autoRedefine/>
    <w:rsid w:val="00CF353B"/>
    <w:pPr>
      <w:numPr>
        <w:numId w:val="6"/>
      </w:numPr>
    </w:pPr>
  </w:style>
  <w:style w:type="character" w:customStyle="1" w:styleId="ListepucesCar">
    <w:name w:val="Liste à puces Car"/>
    <w:link w:val="Listepuces"/>
    <w:rsid w:val="00CF353B"/>
    <w:rPr>
      <w:sz w:val="24"/>
      <w:szCs w:val="24"/>
      <w:lang w:val="fr-FR" w:eastAsia="fr-FR" w:bidi="ar-SA"/>
    </w:rPr>
  </w:style>
  <w:style w:type="paragraph" w:styleId="En-tte">
    <w:name w:val="header"/>
    <w:basedOn w:val="Normal"/>
    <w:rsid w:val="00DC5777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DC5777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rsid w:val="002D7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60646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460646"/>
  </w:style>
  <w:style w:type="character" w:styleId="lev">
    <w:name w:val="Strong"/>
    <w:uiPriority w:val="22"/>
    <w:qFormat/>
    <w:rsid w:val="00460646"/>
    <w:rPr>
      <w:b/>
      <w:bCs/>
    </w:rPr>
  </w:style>
  <w:style w:type="paragraph" w:customStyle="1" w:styleId="bgclr3">
    <w:name w:val="bgclr3"/>
    <w:basedOn w:val="Normal"/>
    <w:rsid w:val="00460646"/>
    <w:pPr>
      <w:spacing w:before="100" w:beforeAutospacing="1" w:after="100" w:afterAutospacing="1"/>
    </w:pPr>
  </w:style>
  <w:style w:type="paragraph" w:styleId="Notedebasdepage">
    <w:name w:val="footnote text"/>
    <w:basedOn w:val="Normal"/>
    <w:link w:val="NotedebasdepageCar"/>
    <w:rsid w:val="009C2D98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9C2D98"/>
  </w:style>
  <w:style w:type="character" w:styleId="Appelnotedebasdep">
    <w:name w:val="footnote reference"/>
    <w:basedOn w:val="Policepardfaut"/>
    <w:rsid w:val="009C2D98"/>
    <w:rPr>
      <w:vertAlign w:val="superscript"/>
    </w:rPr>
  </w:style>
  <w:style w:type="character" w:styleId="Marquedecommentaire">
    <w:name w:val="annotation reference"/>
    <w:basedOn w:val="Policepardfaut"/>
    <w:rsid w:val="00004F45"/>
    <w:rPr>
      <w:sz w:val="16"/>
      <w:szCs w:val="16"/>
    </w:rPr>
  </w:style>
  <w:style w:type="paragraph" w:styleId="Commentaire">
    <w:name w:val="annotation text"/>
    <w:basedOn w:val="Normal"/>
    <w:link w:val="CommentaireCar"/>
    <w:rsid w:val="00004F45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004F45"/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004F4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004F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04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05642DDD33D440B1AB0494DBC07034" ma:contentTypeVersion="7" ma:contentTypeDescription="Crée un document." ma:contentTypeScope="" ma:versionID="eec13ba09392c0abc94e638c0098a8c6">
  <xsd:schema xmlns:xsd="http://www.w3.org/2001/XMLSchema" xmlns:xs="http://www.w3.org/2001/XMLSchema" xmlns:p="http://schemas.microsoft.com/office/2006/metadata/properties" xmlns:ns3="3f5e3cc8-7eb0-49f6-97d6-3488c9e5cc0a" targetNamespace="http://schemas.microsoft.com/office/2006/metadata/properties" ma:root="true" ma:fieldsID="1695014558ea94c68bee99304192741b" ns3:_="">
    <xsd:import namespace="3f5e3cc8-7eb0-49f6-97d6-3488c9e5cc0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5e3cc8-7eb0-49f6-97d6-3488c9e5cc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6A42E2B-9C78-4086-9DB9-961F1E1609F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8A2E2-98FB-4056-8B9F-C0BD63EEF9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5e3cc8-7eb0-49f6-97d6-3488c9e5cc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48A99A7-1938-484E-9EB1-780D703FF02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149DA82-D1E8-4F3C-9FB4-0647B265C874}">
  <ds:schemaRefs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3f5e3cc8-7eb0-49f6-97d6-3488c9e5cc0a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517</Words>
  <Characters>2824</Characters>
  <Application>Microsoft Office Word</Application>
  <DocSecurity>4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Taillan-medoc</Company>
  <LinksUpToDate>false</LinksUpToDate>
  <CharactersWithSpaces>3335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COMMUNICATION04</dc:creator>
  <cp:keywords/>
  <dc:description/>
  <cp:lastModifiedBy>REGAL Gaelle</cp:lastModifiedBy>
  <cp:revision>2</cp:revision>
  <cp:lastPrinted>2019-09-14T13:01:00Z</cp:lastPrinted>
  <dcterms:created xsi:type="dcterms:W3CDTF">2021-06-15T11:32:00Z</dcterms:created>
  <dcterms:modified xsi:type="dcterms:W3CDTF">2021-06-15T11:32:00Z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0x0101009205642DDD33D440B1AB0494DBC07034</vt:lpwstr>
  </property>
</Properties>
</file>